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04" w:rsidRPr="00006A65" w:rsidRDefault="00091004" w:rsidP="00091004">
      <w:pPr>
        <w:pStyle w:val="Title"/>
        <w:pBdr>
          <w:bottom w:val="double" w:sz="6" w:space="1" w:color="auto"/>
        </w:pBdr>
      </w:pPr>
      <w:r>
        <w:rPr>
          <w:noProof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6A65">
        <w:t>ОБЩИНСКИ СЪВЕТ – ГР.ЛЪКИ, ОБЛАСТ ПЛОВДИВСКА</w:t>
      </w:r>
    </w:p>
    <w:p w:rsidR="00091004" w:rsidRPr="0007406E" w:rsidRDefault="00091004" w:rsidP="00091004">
      <w:pPr>
        <w:pStyle w:val="Title"/>
        <w:pBdr>
          <w:bottom w:val="double" w:sz="6" w:space="1" w:color="auto"/>
        </w:pBdr>
        <w:rPr>
          <w:sz w:val="20"/>
          <w:szCs w:val="20"/>
        </w:rPr>
      </w:pPr>
      <w:r w:rsidRPr="0007406E">
        <w:rPr>
          <w:sz w:val="20"/>
          <w:szCs w:val="20"/>
        </w:rPr>
        <w:t>Гр.Лъки, ул.”Възраждане” №18, тел.03052/22 88, факс 03052/21 68, е-mail: laki_obs@abv.bg</w:t>
      </w:r>
    </w:p>
    <w:p w:rsidR="00091004" w:rsidRDefault="00091004" w:rsidP="00091004">
      <w:pPr>
        <w:pStyle w:val="BodyText"/>
        <w:ind w:left="4320" w:firstLine="720"/>
        <w:rPr>
          <w:b/>
          <w:lang w:val="bg-BG"/>
        </w:rPr>
      </w:pPr>
    </w:p>
    <w:p w:rsidR="00091004" w:rsidRPr="00EF0C49" w:rsidRDefault="00F25BB8" w:rsidP="00091004">
      <w:pPr>
        <w:spacing w:after="120"/>
        <w:rPr>
          <w:rFonts w:cs="Times New Roman"/>
          <w:sz w:val="24"/>
          <w:szCs w:val="24"/>
        </w:rPr>
      </w:pPr>
      <w:r w:rsidRPr="00F25BB8">
        <w:rPr>
          <w:rFonts w:ascii="Times New Roman" w:hAnsi="Times New Roman" w:cs="Times New Roman"/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135pt;margin-top:12.4pt;width:207pt;height:25.7pt;z-index:251661312" adj="7200,10800" fillcolor="black">
            <v:shadow color="#868686"/>
            <v:textpath style="font-family:&quot;Times New Roman&quot;;v-text-kern:t" trim="t" fitpath="t" string="О Т Ч Е Т"/>
            <w10:wrap type="square"/>
          </v:shape>
        </w:pict>
      </w:r>
    </w:p>
    <w:p w:rsidR="00091004" w:rsidRPr="00EF0C49" w:rsidRDefault="00091004" w:rsidP="00091004">
      <w:pPr>
        <w:spacing w:after="120"/>
        <w:rPr>
          <w:rFonts w:cs="Times New Roman"/>
          <w:sz w:val="24"/>
          <w:szCs w:val="24"/>
        </w:rPr>
      </w:pPr>
    </w:p>
    <w:p w:rsidR="00091004" w:rsidRPr="00EF0C49" w:rsidRDefault="00091004" w:rsidP="00091004">
      <w:pPr>
        <w:spacing w:after="120"/>
        <w:jc w:val="center"/>
        <w:rPr>
          <w:rFonts w:cs="Times New Roman"/>
          <w:b/>
          <w:sz w:val="24"/>
          <w:szCs w:val="24"/>
        </w:rPr>
      </w:pPr>
    </w:p>
    <w:p w:rsidR="00091004" w:rsidRPr="00EF0C49" w:rsidRDefault="00091004" w:rsidP="00091004">
      <w:pPr>
        <w:pStyle w:val="20"/>
        <w:shd w:val="clear" w:color="auto" w:fill="auto"/>
        <w:spacing w:before="0" w:after="0"/>
        <w:ind w:right="23"/>
        <w:rPr>
          <w:rFonts w:asciiTheme="minorHAnsi" w:hAnsiTheme="minorHAnsi" w:cs="Times New Roman"/>
          <w:sz w:val="24"/>
          <w:szCs w:val="24"/>
          <w:lang w:val="en-US"/>
        </w:rPr>
      </w:pPr>
      <w:r w:rsidRPr="00EF0C49">
        <w:rPr>
          <w:rFonts w:asciiTheme="minorHAnsi" w:hAnsiTheme="minorHAnsi" w:cs="Times New Roman"/>
          <w:sz w:val="24"/>
          <w:szCs w:val="24"/>
        </w:rPr>
        <w:t xml:space="preserve">ЗА ДЕЙНОСТТА НА ОБЩИНСКИ СЪВЕТ - </w:t>
      </w:r>
      <w:r w:rsidRPr="00EF0C49">
        <w:rPr>
          <w:rFonts w:asciiTheme="minorHAnsi" w:hAnsiTheme="minorHAnsi" w:cs="Times New Roman"/>
          <w:sz w:val="24"/>
          <w:szCs w:val="24"/>
          <w:lang w:val="en-US"/>
        </w:rPr>
        <w:t xml:space="preserve"> </w:t>
      </w:r>
      <w:r w:rsidRPr="00EF0C49">
        <w:rPr>
          <w:rFonts w:asciiTheme="minorHAnsi" w:hAnsiTheme="minorHAnsi" w:cs="Times New Roman"/>
          <w:sz w:val="24"/>
          <w:szCs w:val="24"/>
        </w:rPr>
        <w:t xml:space="preserve">ЛЪКИ И НА НЕГОВИТЕ КОМИСИИ </w:t>
      </w:r>
    </w:p>
    <w:p w:rsidR="00091004" w:rsidRPr="00EF0C49" w:rsidRDefault="00091004" w:rsidP="00091004">
      <w:pPr>
        <w:pStyle w:val="20"/>
        <w:shd w:val="clear" w:color="auto" w:fill="auto"/>
        <w:spacing w:before="0" w:after="0"/>
        <w:ind w:right="23"/>
        <w:rPr>
          <w:rFonts w:asciiTheme="minorHAnsi" w:hAnsiTheme="minorHAnsi" w:cs="Times New Roman"/>
          <w:sz w:val="24"/>
          <w:szCs w:val="24"/>
          <w:lang w:val="en-US"/>
        </w:rPr>
      </w:pPr>
      <w:r w:rsidRPr="00EF0C49">
        <w:rPr>
          <w:rFonts w:asciiTheme="minorHAnsi" w:hAnsiTheme="minorHAnsi" w:cs="Times New Roman"/>
          <w:sz w:val="24"/>
          <w:szCs w:val="24"/>
        </w:rPr>
        <w:t>ЗА ПЕРИОДА- 01.0</w:t>
      </w:r>
      <w:r w:rsidR="00391913" w:rsidRPr="00EF0C49">
        <w:rPr>
          <w:rFonts w:asciiTheme="minorHAnsi" w:hAnsiTheme="minorHAnsi" w:cs="Times New Roman"/>
          <w:sz w:val="24"/>
          <w:szCs w:val="24"/>
        </w:rPr>
        <w:t>7</w:t>
      </w:r>
      <w:r w:rsidRPr="00EF0C49">
        <w:rPr>
          <w:rFonts w:asciiTheme="minorHAnsi" w:hAnsiTheme="minorHAnsi" w:cs="Times New Roman"/>
          <w:sz w:val="24"/>
          <w:szCs w:val="24"/>
        </w:rPr>
        <w:t>.20</w:t>
      </w:r>
      <w:r w:rsidR="00391913" w:rsidRPr="00EF0C49">
        <w:rPr>
          <w:rFonts w:asciiTheme="minorHAnsi" w:hAnsiTheme="minorHAnsi" w:cs="Times New Roman"/>
          <w:sz w:val="24"/>
          <w:szCs w:val="24"/>
          <w:lang w:val="en-US"/>
        </w:rPr>
        <w:t>2</w:t>
      </w:r>
      <w:r w:rsidR="00391913" w:rsidRPr="00EF0C49">
        <w:rPr>
          <w:rFonts w:asciiTheme="minorHAnsi" w:hAnsiTheme="minorHAnsi" w:cs="Times New Roman"/>
          <w:sz w:val="24"/>
          <w:szCs w:val="24"/>
        </w:rPr>
        <w:t>2</w:t>
      </w:r>
      <w:r w:rsidRPr="00EF0C49">
        <w:rPr>
          <w:rFonts w:asciiTheme="minorHAnsi" w:hAnsiTheme="minorHAnsi" w:cs="Times New Roman"/>
          <w:sz w:val="24"/>
          <w:szCs w:val="24"/>
        </w:rPr>
        <w:t xml:space="preserve"> г. - 3</w:t>
      </w:r>
      <w:r w:rsidR="00391913" w:rsidRPr="00EF0C49">
        <w:rPr>
          <w:rFonts w:asciiTheme="minorHAnsi" w:hAnsiTheme="minorHAnsi" w:cs="Times New Roman"/>
          <w:sz w:val="24"/>
          <w:szCs w:val="24"/>
        </w:rPr>
        <w:t>1</w:t>
      </w:r>
      <w:r w:rsidRPr="00EF0C49">
        <w:rPr>
          <w:rFonts w:asciiTheme="minorHAnsi" w:hAnsiTheme="minorHAnsi" w:cs="Times New Roman"/>
          <w:sz w:val="24"/>
          <w:szCs w:val="24"/>
        </w:rPr>
        <w:t>.</w:t>
      </w:r>
      <w:r w:rsidR="00391913" w:rsidRPr="00EF0C49">
        <w:rPr>
          <w:rFonts w:asciiTheme="minorHAnsi" w:hAnsiTheme="minorHAnsi" w:cs="Times New Roman"/>
          <w:sz w:val="24"/>
          <w:szCs w:val="24"/>
        </w:rPr>
        <w:t>12</w:t>
      </w:r>
      <w:r w:rsidRPr="00EF0C49">
        <w:rPr>
          <w:rFonts w:asciiTheme="minorHAnsi" w:hAnsiTheme="minorHAnsi" w:cs="Times New Roman"/>
          <w:sz w:val="24"/>
          <w:szCs w:val="24"/>
        </w:rPr>
        <w:t>.20</w:t>
      </w:r>
      <w:r w:rsidR="00391913" w:rsidRPr="00EF0C49">
        <w:rPr>
          <w:rFonts w:asciiTheme="minorHAnsi" w:hAnsiTheme="minorHAnsi" w:cs="Times New Roman"/>
          <w:sz w:val="24"/>
          <w:szCs w:val="24"/>
          <w:lang w:val="en-US"/>
        </w:rPr>
        <w:t>2</w:t>
      </w:r>
      <w:r w:rsidR="00391913" w:rsidRPr="00EF0C49">
        <w:rPr>
          <w:rFonts w:asciiTheme="minorHAnsi" w:hAnsiTheme="minorHAnsi" w:cs="Times New Roman"/>
          <w:sz w:val="24"/>
          <w:szCs w:val="24"/>
        </w:rPr>
        <w:t>2</w:t>
      </w:r>
      <w:r w:rsidRPr="00EF0C49">
        <w:rPr>
          <w:rFonts w:asciiTheme="minorHAnsi" w:hAnsiTheme="minorHAnsi" w:cs="Times New Roman"/>
          <w:sz w:val="24"/>
          <w:szCs w:val="24"/>
        </w:rPr>
        <w:t xml:space="preserve"> г.</w:t>
      </w:r>
    </w:p>
    <w:p w:rsidR="00091004" w:rsidRPr="00EF0C49" w:rsidRDefault="00091004" w:rsidP="00091004">
      <w:pPr>
        <w:pStyle w:val="20"/>
        <w:shd w:val="clear" w:color="auto" w:fill="auto"/>
        <w:spacing w:before="0" w:after="0"/>
        <w:ind w:right="23"/>
        <w:rPr>
          <w:rFonts w:asciiTheme="minorHAnsi" w:hAnsiTheme="minorHAnsi" w:cs="Times New Roman"/>
          <w:sz w:val="24"/>
          <w:szCs w:val="24"/>
          <w:lang w:val="en-US"/>
        </w:rPr>
      </w:pPr>
    </w:p>
    <w:p w:rsidR="00091004" w:rsidRPr="00EF0C49" w:rsidRDefault="00091004" w:rsidP="00091004">
      <w:pPr>
        <w:pStyle w:val="20"/>
        <w:shd w:val="clear" w:color="auto" w:fill="auto"/>
        <w:spacing w:before="0" w:after="0"/>
        <w:ind w:right="23"/>
        <w:rPr>
          <w:rFonts w:asciiTheme="minorHAnsi" w:hAnsiTheme="minorHAnsi" w:cs="Times New Roman"/>
          <w:sz w:val="24"/>
          <w:szCs w:val="24"/>
          <w:lang w:val="en-US"/>
        </w:rPr>
      </w:pPr>
    </w:p>
    <w:p w:rsidR="00091004" w:rsidRPr="00EF0C49" w:rsidRDefault="00091004" w:rsidP="00091004">
      <w:pPr>
        <w:pStyle w:val="22"/>
        <w:keepNext/>
        <w:keepLines/>
        <w:shd w:val="clear" w:color="auto" w:fill="auto"/>
        <w:spacing w:before="0" w:after="213" w:line="230" w:lineRule="exact"/>
        <w:ind w:left="20" w:firstLine="547"/>
        <w:rPr>
          <w:rFonts w:asciiTheme="minorHAnsi" w:hAnsiTheme="minorHAnsi" w:cs="Times New Roman"/>
          <w:sz w:val="24"/>
          <w:szCs w:val="24"/>
        </w:rPr>
      </w:pPr>
      <w:bookmarkStart w:id="0" w:name="bookmark1"/>
      <w:r w:rsidRPr="00EF0C49">
        <w:rPr>
          <w:rFonts w:asciiTheme="minorHAnsi" w:hAnsiTheme="minorHAnsi" w:cs="Times New Roman"/>
          <w:sz w:val="24"/>
          <w:szCs w:val="24"/>
        </w:rPr>
        <w:t>УВАЖАЕМИ ГОСПОЖИ И ГОСПОДА ОБЩИНСКИ СЪВЕТНИЦИ,</w:t>
      </w:r>
      <w:bookmarkEnd w:id="0"/>
    </w:p>
    <w:p w:rsidR="00091004" w:rsidRPr="00EF0C49" w:rsidRDefault="00091004" w:rsidP="00091004">
      <w:pPr>
        <w:pStyle w:val="23"/>
        <w:shd w:val="clear" w:color="auto" w:fill="auto"/>
        <w:spacing w:before="0"/>
        <w:ind w:left="20" w:right="40" w:firstLine="547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Съгласно чл.27, ал.6 от Закона за местното самоуправление и местната администрация, внасям за разглеждане настоящия отчет за дейността на Общинския съвет и неговите постоянни комисии.</w:t>
      </w:r>
    </w:p>
    <w:p w:rsidR="00091004" w:rsidRPr="00EF0C49" w:rsidRDefault="00091004" w:rsidP="00091004">
      <w:pPr>
        <w:pStyle w:val="23"/>
        <w:shd w:val="clear" w:color="auto" w:fill="auto"/>
        <w:spacing w:before="0"/>
        <w:ind w:left="20" w:right="40" w:firstLine="547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Като орган на местното самоуправление Общинския съвет приема решения в рамките на своята компетентност, при спазване на изискванията на закона и съобразяване с интересите на гражданите на общината.</w:t>
      </w:r>
    </w:p>
    <w:p w:rsidR="00091004" w:rsidRPr="00EF0C49" w:rsidRDefault="00091004" w:rsidP="00091004">
      <w:pPr>
        <w:pStyle w:val="23"/>
        <w:shd w:val="clear" w:color="auto" w:fill="auto"/>
        <w:spacing w:before="0" w:after="0"/>
        <w:ind w:left="20" w:right="40" w:firstLine="547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Кметът на общината организи</w:t>
      </w:r>
      <w:r w:rsidR="00702646">
        <w:rPr>
          <w:rFonts w:asciiTheme="minorHAnsi" w:hAnsiTheme="minorHAnsi" w:cs="Times New Roman"/>
          <w:sz w:val="24"/>
          <w:szCs w:val="24"/>
        </w:rPr>
        <w:t>ра изпълнението на актовете на О</w:t>
      </w:r>
      <w:r w:rsidRPr="00EF0C49">
        <w:rPr>
          <w:rFonts w:asciiTheme="minorHAnsi" w:hAnsiTheme="minorHAnsi" w:cs="Times New Roman"/>
          <w:sz w:val="24"/>
          <w:szCs w:val="24"/>
        </w:rPr>
        <w:t xml:space="preserve">бщинския съвет и внася в </w:t>
      </w:r>
      <w:r w:rsidR="00702646">
        <w:rPr>
          <w:rFonts w:asciiTheme="minorHAnsi" w:hAnsiTheme="minorHAnsi" w:cs="Times New Roman"/>
          <w:sz w:val="24"/>
          <w:szCs w:val="24"/>
        </w:rPr>
        <w:t>О</w:t>
      </w:r>
      <w:r w:rsidRPr="00EF0C49">
        <w:rPr>
          <w:rFonts w:asciiTheme="minorHAnsi" w:hAnsiTheme="minorHAnsi" w:cs="Times New Roman"/>
          <w:sz w:val="24"/>
          <w:szCs w:val="24"/>
        </w:rPr>
        <w:t>бщинския съвет отчет за изпълнението им два пъти годишно съгласно чл.44, ал.1,т.7 от Закона за местното самоуправление и местната администрация /ЗМСМА/.</w:t>
      </w:r>
    </w:p>
    <w:p w:rsidR="00091004" w:rsidRPr="00EF0C49" w:rsidRDefault="00091004" w:rsidP="00091004">
      <w:pPr>
        <w:spacing w:after="120"/>
        <w:ind w:firstLine="5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>Настоящия отчет обхваща периода 01.07.20</w:t>
      </w:r>
      <w:r w:rsidRPr="00EF0C49">
        <w:rPr>
          <w:rFonts w:cs="Times New Roman"/>
          <w:sz w:val="24"/>
          <w:szCs w:val="24"/>
          <w:lang w:val="en-US"/>
        </w:rPr>
        <w:t>2</w:t>
      </w:r>
      <w:r w:rsidRPr="00EF0C49">
        <w:rPr>
          <w:rFonts w:cs="Times New Roman"/>
          <w:sz w:val="24"/>
          <w:szCs w:val="24"/>
        </w:rPr>
        <w:t>2 – 31.12.20</w:t>
      </w:r>
      <w:r w:rsidRPr="00EF0C49">
        <w:rPr>
          <w:rFonts w:cs="Times New Roman"/>
          <w:sz w:val="24"/>
          <w:szCs w:val="24"/>
          <w:lang w:val="en-US"/>
        </w:rPr>
        <w:t>2</w:t>
      </w:r>
      <w:r w:rsidRPr="00EF0C49">
        <w:rPr>
          <w:rFonts w:cs="Times New Roman"/>
          <w:sz w:val="24"/>
          <w:szCs w:val="24"/>
        </w:rPr>
        <w:t xml:space="preserve">2г. </w:t>
      </w:r>
    </w:p>
    <w:p w:rsidR="0068072F" w:rsidRPr="00EF0C49" w:rsidRDefault="00091004" w:rsidP="005A7B07">
      <w:pPr>
        <w:pStyle w:val="23"/>
        <w:shd w:val="clear" w:color="auto" w:fill="auto"/>
        <w:spacing w:before="0" w:after="0"/>
        <w:ind w:left="20" w:right="40" w:firstLine="547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 xml:space="preserve">През отчетния период Общински съвет - Лъки е провел </w:t>
      </w:r>
      <w:r w:rsidR="00054E8F" w:rsidRPr="00EF0C49">
        <w:rPr>
          <w:rFonts w:asciiTheme="minorHAnsi" w:hAnsiTheme="minorHAnsi" w:cs="Times New Roman"/>
          <w:sz w:val="24"/>
          <w:szCs w:val="24"/>
        </w:rPr>
        <w:t>5</w:t>
      </w:r>
      <w:r w:rsidR="005A7B07" w:rsidRPr="00EF0C49">
        <w:rPr>
          <w:rFonts w:asciiTheme="minorHAnsi" w:hAnsiTheme="minorHAnsi" w:cs="Times New Roman"/>
          <w:sz w:val="24"/>
          <w:szCs w:val="24"/>
        </w:rPr>
        <w:t xml:space="preserve"> /пет</w:t>
      </w:r>
      <w:r w:rsidRPr="00EF0C49">
        <w:rPr>
          <w:rFonts w:asciiTheme="minorHAnsi" w:hAnsiTheme="minorHAnsi" w:cs="Times New Roman"/>
          <w:sz w:val="24"/>
          <w:szCs w:val="24"/>
        </w:rPr>
        <w:t>/</w:t>
      </w:r>
      <w:r w:rsidR="005A7B07" w:rsidRPr="00EF0C49">
        <w:rPr>
          <w:rFonts w:asciiTheme="minorHAnsi" w:hAnsiTheme="minorHAnsi" w:cs="Times New Roman"/>
          <w:sz w:val="24"/>
          <w:szCs w:val="24"/>
        </w:rPr>
        <w:t xml:space="preserve"> редовни заседания.</w:t>
      </w:r>
      <w:r w:rsidRPr="00EF0C49">
        <w:rPr>
          <w:rFonts w:asciiTheme="minorHAnsi" w:hAnsiTheme="minorHAnsi" w:cs="Times New Roman"/>
          <w:sz w:val="24"/>
          <w:szCs w:val="24"/>
        </w:rPr>
        <w:t xml:space="preserve"> </w:t>
      </w:r>
      <w:r w:rsidR="005A7B07" w:rsidRPr="00EF0C49">
        <w:rPr>
          <w:rFonts w:asciiTheme="minorHAnsi" w:hAnsiTheme="minorHAnsi" w:cs="Times New Roman"/>
          <w:sz w:val="24"/>
          <w:szCs w:val="24"/>
        </w:rPr>
        <w:t xml:space="preserve"> </w:t>
      </w:r>
    </w:p>
    <w:p w:rsidR="00091004" w:rsidRPr="00EF0C49" w:rsidRDefault="00091004" w:rsidP="00091004">
      <w:pPr>
        <w:ind w:firstLine="54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Петте постоянни комисии към ОбС-Лъки проведоха общо </w:t>
      </w:r>
      <w:r w:rsidR="008C23BE" w:rsidRPr="008C23BE">
        <w:rPr>
          <w:rFonts w:cs="Times New Roman"/>
          <w:b/>
          <w:sz w:val="24"/>
          <w:szCs w:val="24"/>
        </w:rPr>
        <w:t>16 /шестнадесет</w:t>
      </w:r>
      <w:r w:rsidRPr="008C23BE">
        <w:rPr>
          <w:rFonts w:cs="Times New Roman"/>
          <w:b/>
          <w:sz w:val="24"/>
          <w:szCs w:val="24"/>
        </w:rPr>
        <w:t>/ заседания</w:t>
      </w:r>
      <w:r w:rsidRPr="008C23BE">
        <w:rPr>
          <w:rFonts w:cs="Times New Roman"/>
          <w:sz w:val="24"/>
          <w:szCs w:val="24"/>
        </w:rPr>
        <w:t>, свързани</w:t>
      </w:r>
      <w:r w:rsidRPr="00EF0C49">
        <w:rPr>
          <w:rFonts w:cs="Times New Roman"/>
          <w:sz w:val="24"/>
          <w:szCs w:val="24"/>
        </w:rPr>
        <w:t xml:space="preserve"> с дневния ред на общинските сесии, разпределени както следва:</w:t>
      </w:r>
    </w:p>
    <w:p w:rsidR="00091004" w:rsidRPr="008C23BE" w:rsidRDefault="00091004" w:rsidP="0009100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0" w:firstLine="567"/>
        <w:jc w:val="both"/>
        <w:rPr>
          <w:rFonts w:cs="Times New Roman"/>
          <w:i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Комисията по бюджет, финанси, икономическо развитие, инвестиционна политика и евроинтеграция е провела </w:t>
      </w:r>
      <w:r w:rsidRPr="008C23BE">
        <w:rPr>
          <w:rFonts w:cs="Times New Roman"/>
          <w:b/>
          <w:sz w:val="24"/>
          <w:szCs w:val="24"/>
        </w:rPr>
        <w:t xml:space="preserve">общо </w:t>
      </w:r>
      <w:r w:rsidR="008C23BE">
        <w:rPr>
          <w:rFonts w:cs="Times New Roman"/>
          <w:b/>
          <w:sz w:val="24"/>
          <w:szCs w:val="24"/>
        </w:rPr>
        <w:t xml:space="preserve">5 </w:t>
      </w:r>
      <w:r w:rsidRPr="008C23BE">
        <w:rPr>
          <w:rFonts w:cs="Times New Roman"/>
          <w:b/>
          <w:sz w:val="24"/>
          <w:szCs w:val="24"/>
        </w:rPr>
        <w:t>заседания</w:t>
      </w:r>
      <w:r w:rsidRPr="008C23BE">
        <w:rPr>
          <w:rFonts w:cs="Times New Roman"/>
          <w:sz w:val="24"/>
          <w:szCs w:val="24"/>
        </w:rPr>
        <w:t>,</w:t>
      </w:r>
    </w:p>
    <w:p w:rsidR="00091004" w:rsidRPr="00EF0C49" w:rsidRDefault="008C23BE" w:rsidP="00091004">
      <w:pPr>
        <w:tabs>
          <w:tab w:val="left" w:pos="993"/>
        </w:tabs>
        <w:autoSpaceDE w:val="0"/>
        <w:autoSpaceDN w:val="0"/>
        <w:adjustRightInd w:val="0"/>
        <w:spacing w:after="120"/>
        <w:ind w:left="56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ab/>
        <w:t>- разгледани 14 /четиринадесет</w:t>
      </w:r>
      <w:r w:rsidR="00091004" w:rsidRPr="00EF0C49">
        <w:rPr>
          <w:rFonts w:cs="Times New Roman"/>
          <w:i/>
          <w:sz w:val="24"/>
          <w:szCs w:val="24"/>
        </w:rPr>
        <w:t>/ докладни записки;</w:t>
      </w:r>
    </w:p>
    <w:p w:rsidR="00091004" w:rsidRPr="00EF0C49" w:rsidRDefault="00091004" w:rsidP="00091004">
      <w:pPr>
        <w:numPr>
          <w:ilvl w:val="0"/>
          <w:numId w:val="6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i/>
          <w:sz w:val="24"/>
          <w:szCs w:val="24"/>
        </w:rPr>
        <w:t>К</w:t>
      </w:r>
      <w:r w:rsidRPr="00EF0C49">
        <w:rPr>
          <w:rFonts w:cs="Times New Roman"/>
          <w:sz w:val="24"/>
          <w:szCs w:val="24"/>
        </w:rPr>
        <w:t xml:space="preserve">омисията по общинска собственост, концесии, приватизация, околна среда, водно, горско и селско стопанство е провела </w:t>
      </w:r>
      <w:r w:rsidRPr="00EF0C49">
        <w:rPr>
          <w:rFonts w:cs="Times New Roman"/>
          <w:b/>
          <w:sz w:val="24"/>
          <w:szCs w:val="24"/>
        </w:rPr>
        <w:t xml:space="preserve">общо </w:t>
      </w:r>
      <w:r w:rsidR="008C23BE">
        <w:rPr>
          <w:rFonts w:cs="Times New Roman"/>
          <w:b/>
          <w:sz w:val="24"/>
          <w:szCs w:val="24"/>
        </w:rPr>
        <w:t xml:space="preserve"> 3 </w:t>
      </w:r>
      <w:r w:rsidRPr="008C23BE">
        <w:rPr>
          <w:rFonts w:cs="Times New Roman"/>
          <w:b/>
          <w:sz w:val="24"/>
          <w:szCs w:val="24"/>
        </w:rPr>
        <w:t>заседания</w:t>
      </w:r>
      <w:r w:rsidRPr="00EF0C49">
        <w:rPr>
          <w:rFonts w:cs="Times New Roman"/>
          <w:b/>
          <w:sz w:val="24"/>
          <w:szCs w:val="24"/>
        </w:rPr>
        <w:t>,</w:t>
      </w:r>
    </w:p>
    <w:p w:rsidR="00091004" w:rsidRPr="00EF0C49" w:rsidRDefault="00091004" w:rsidP="00091004">
      <w:pPr>
        <w:tabs>
          <w:tab w:val="left" w:pos="709"/>
          <w:tab w:val="left" w:pos="993"/>
        </w:tabs>
        <w:spacing w:after="120"/>
        <w:ind w:firstLine="567"/>
        <w:jc w:val="both"/>
        <w:rPr>
          <w:rFonts w:cs="Times New Roman"/>
          <w:i/>
          <w:sz w:val="24"/>
          <w:szCs w:val="24"/>
        </w:rPr>
      </w:pPr>
      <w:r w:rsidRPr="00EF0C49">
        <w:rPr>
          <w:rFonts w:cs="Times New Roman"/>
          <w:i/>
          <w:sz w:val="24"/>
          <w:szCs w:val="24"/>
        </w:rPr>
        <w:tab/>
        <w:t xml:space="preserve"> </w:t>
      </w:r>
      <w:r w:rsidRPr="00EF0C49">
        <w:rPr>
          <w:rFonts w:cs="Times New Roman"/>
          <w:i/>
          <w:sz w:val="24"/>
          <w:szCs w:val="24"/>
        </w:rPr>
        <w:tab/>
        <w:t xml:space="preserve">- разгледани </w:t>
      </w:r>
      <w:r w:rsidR="008C23BE">
        <w:rPr>
          <w:rFonts w:cs="Times New Roman"/>
          <w:i/>
          <w:sz w:val="24"/>
          <w:szCs w:val="24"/>
        </w:rPr>
        <w:t xml:space="preserve"> 7 </w:t>
      </w:r>
      <w:r w:rsidRPr="00EF0C49">
        <w:rPr>
          <w:rFonts w:cs="Times New Roman"/>
          <w:i/>
          <w:sz w:val="24"/>
          <w:szCs w:val="24"/>
        </w:rPr>
        <w:t>докладни записки;</w:t>
      </w:r>
    </w:p>
    <w:p w:rsidR="00091004" w:rsidRPr="00EF0C49" w:rsidRDefault="00091004" w:rsidP="0009100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567" w:firstLine="426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Комисията по местно самоуправление, нормативна уредба, обществен ред, сигурност, бедствия, аварии и катастрофи е провела </w:t>
      </w:r>
      <w:r w:rsidRPr="00EF0C49">
        <w:rPr>
          <w:rFonts w:cs="Times New Roman"/>
          <w:b/>
          <w:sz w:val="24"/>
          <w:szCs w:val="24"/>
        </w:rPr>
        <w:t xml:space="preserve">общо </w:t>
      </w:r>
      <w:r w:rsidR="008C23BE">
        <w:rPr>
          <w:rFonts w:cs="Times New Roman"/>
          <w:b/>
          <w:sz w:val="24"/>
          <w:szCs w:val="24"/>
        </w:rPr>
        <w:t xml:space="preserve"> 2 </w:t>
      </w:r>
      <w:r w:rsidRPr="00EF0C49">
        <w:rPr>
          <w:rFonts w:cs="Times New Roman"/>
          <w:b/>
          <w:sz w:val="24"/>
          <w:szCs w:val="24"/>
        </w:rPr>
        <w:t>заседания,</w:t>
      </w:r>
      <w:r w:rsidRPr="00EF0C49">
        <w:rPr>
          <w:rFonts w:cs="Times New Roman"/>
          <w:sz w:val="24"/>
          <w:szCs w:val="24"/>
        </w:rPr>
        <w:t xml:space="preserve"> </w:t>
      </w:r>
    </w:p>
    <w:p w:rsidR="00091004" w:rsidRPr="00EF0C49" w:rsidRDefault="00091004" w:rsidP="00091004">
      <w:pPr>
        <w:numPr>
          <w:ilvl w:val="1"/>
          <w:numId w:val="6"/>
        </w:numPr>
        <w:tabs>
          <w:tab w:val="clear" w:pos="2160"/>
          <w:tab w:val="left" w:pos="993"/>
          <w:tab w:val="num" w:pos="1134"/>
        </w:tabs>
        <w:autoSpaceDE w:val="0"/>
        <w:autoSpaceDN w:val="0"/>
        <w:adjustRightInd w:val="0"/>
        <w:spacing w:after="120" w:line="240" w:lineRule="auto"/>
        <w:ind w:hanging="11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i/>
          <w:sz w:val="24"/>
          <w:szCs w:val="24"/>
        </w:rPr>
        <w:t xml:space="preserve">разгледани </w:t>
      </w:r>
      <w:r w:rsidR="008C23BE">
        <w:rPr>
          <w:rFonts w:cs="Times New Roman"/>
          <w:i/>
          <w:sz w:val="24"/>
          <w:szCs w:val="24"/>
        </w:rPr>
        <w:t xml:space="preserve">7 </w:t>
      </w:r>
      <w:r w:rsidRPr="00EF0C49">
        <w:rPr>
          <w:rFonts w:cs="Times New Roman"/>
          <w:i/>
          <w:sz w:val="24"/>
          <w:szCs w:val="24"/>
        </w:rPr>
        <w:t xml:space="preserve"> докладни записки</w:t>
      </w:r>
      <w:r w:rsidRPr="00EF0C49">
        <w:rPr>
          <w:rFonts w:cs="Times New Roman"/>
          <w:sz w:val="24"/>
          <w:szCs w:val="24"/>
        </w:rPr>
        <w:t>;</w:t>
      </w:r>
    </w:p>
    <w:p w:rsidR="00091004" w:rsidRPr="00EF0C49" w:rsidRDefault="00091004" w:rsidP="00091004">
      <w:pPr>
        <w:numPr>
          <w:ilvl w:val="0"/>
          <w:numId w:val="6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>Комисията по образование, култура, здравеопазване, туризъм, спорт, младежки и социални дейности, вероизповедания и човешки права е провела</w:t>
      </w:r>
      <w:r w:rsidR="008C23BE">
        <w:rPr>
          <w:rFonts w:cs="Times New Roman"/>
          <w:b/>
          <w:sz w:val="24"/>
          <w:szCs w:val="24"/>
        </w:rPr>
        <w:t xml:space="preserve"> общо 4 </w:t>
      </w:r>
      <w:r w:rsidRPr="00EF0C49">
        <w:rPr>
          <w:rFonts w:cs="Times New Roman"/>
          <w:b/>
          <w:sz w:val="24"/>
          <w:szCs w:val="24"/>
        </w:rPr>
        <w:t>заседания</w:t>
      </w:r>
    </w:p>
    <w:p w:rsidR="00091004" w:rsidRPr="00EF0C49" w:rsidRDefault="00091004" w:rsidP="00091004">
      <w:pPr>
        <w:tabs>
          <w:tab w:val="left" w:pos="709"/>
          <w:tab w:val="left" w:pos="993"/>
        </w:tabs>
        <w:spacing w:after="120"/>
        <w:ind w:firstLine="567"/>
        <w:jc w:val="both"/>
        <w:rPr>
          <w:rFonts w:cs="Times New Roman"/>
          <w:i/>
          <w:sz w:val="24"/>
          <w:szCs w:val="24"/>
        </w:rPr>
      </w:pPr>
      <w:r w:rsidRPr="00EF0C49">
        <w:rPr>
          <w:rFonts w:cs="Times New Roman"/>
          <w:i/>
          <w:sz w:val="24"/>
          <w:szCs w:val="24"/>
        </w:rPr>
        <w:tab/>
      </w:r>
      <w:r w:rsidRPr="00EF0C49">
        <w:rPr>
          <w:rFonts w:cs="Times New Roman"/>
          <w:i/>
          <w:sz w:val="24"/>
          <w:szCs w:val="24"/>
        </w:rPr>
        <w:tab/>
        <w:t xml:space="preserve">- разгледани </w:t>
      </w:r>
      <w:r w:rsidR="008C23BE">
        <w:rPr>
          <w:rFonts w:cs="Times New Roman"/>
          <w:i/>
          <w:sz w:val="24"/>
          <w:szCs w:val="24"/>
        </w:rPr>
        <w:t>7</w:t>
      </w:r>
      <w:r w:rsidRPr="00EF0C49">
        <w:rPr>
          <w:rFonts w:cs="Times New Roman"/>
          <w:i/>
          <w:sz w:val="24"/>
          <w:szCs w:val="24"/>
        </w:rPr>
        <w:t xml:space="preserve"> докладни записки.</w:t>
      </w:r>
    </w:p>
    <w:p w:rsidR="00091004" w:rsidRPr="008C23BE" w:rsidRDefault="00091004" w:rsidP="00091004">
      <w:pPr>
        <w:numPr>
          <w:ilvl w:val="0"/>
          <w:numId w:val="6"/>
        </w:numPr>
        <w:tabs>
          <w:tab w:val="left" w:pos="709"/>
          <w:tab w:val="left" w:pos="993"/>
        </w:tabs>
        <w:spacing w:after="120" w:line="240" w:lineRule="auto"/>
        <w:ind w:left="0" w:firstLine="5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Комисията по устройство на територията, строителство, благоустрояване и комунални дейности е провела </w:t>
      </w:r>
      <w:r w:rsidR="008C23BE" w:rsidRPr="008C23BE">
        <w:rPr>
          <w:rFonts w:cs="Times New Roman"/>
          <w:b/>
          <w:sz w:val="24"/>
          <w:szCs w:val="24"/>
        </w:rPr>
        <w:t>общо 2</w:t>
      </w:r>
      <w:r w:rsidRPr="008C23BE">
        <w:rPr>
          <w:rFonts w:cs="Times New Roman"/>
          <w:b/>
          <w:sz w:val="24"/>
          <w:szCs w:val="24"/>
        </w:rPr>
        <w:t xml:space="preserve"> заседания</w:t>
      </w:r>
      <w:r w:rsidRPr="008C23BE">
        <w:rPr>
          <w:rFonts w:cs="Times New Roman"/>
          <w:sz w:val="24"/>
          <w:szCs w:val="24"/>
        </w:rPr>
        <w:t>,</w:t>
      </w:r>
    </w:p>
    <w:p w:rsidR="00091004" w:rsidRPr="00EF0C49" w:rsidRDefault="00091004" w:rsidP="00091004">
      <w:pPr>
        <w:tabs>
          <w:tab w:val="left" w:pos="709"/>
          <w:tab w:val="left" w:pos="993"/>
        </w:tabs>
        <w:spacing w:after="120"/>
        <w:ind w:firstLine="567"/>
        <w:jc w:val="both"/>
        <w:rPr>
          <w:rFonts w:cs="Times New Roman"/>
          <w:i/>
          <w:sz w:val="24"/>
          <w:szCs w:val="24"/>
        </w:rPr>
      </w:pPr>
      <w:r w:rsidRPr="00EF0C49">
        <w:rPr>
          <w:rFonts w:cs="Times New Roman"/>
          <w:i/>
          <w:sz w:val="24"/>
          <w:szCs w:val="24"/>
        </w:rPr>
        <w:tab/>
      </w:r>
      <w:r w:rsidRPr="00EF0C49">
        <w:rPr>
          <w:rFonts w:cs="Times New Roman"/>
          <w:i/>
          <w:sz w:val="24"/>
          <w:szCs w:val="24"/>
        </w:rPr>
        <w:tab/>
        <w:t xml:space="preserve">- </w:t>
      </w:r>
      <w:r w:rsidRPr="008C23BE">
        <w:rPr>
          <w:rFonts w:cs="Times New Roman"/>
          <w:i/>
          <w:sz w:val="24"/>
          <w:szCs w:val="24"/>
        </w:rPr>
        <w:t xml:space="preserve">разгледани </w:t>
      </w:r>
      <w:r w:rsidR="008C23BE" w:rsidRPr="008C23BE">
        <w:rPr>
          <w:rFonts w:cs="Times New Roman"/>
          <w:i/>
          <w:sz w:val="24"/>
          <w:szCs w:val="24"/>
        </w:rPr>
        <w:t>2</w:t>
      </w:r>
      <w:r w:rsidRPr="008C23BE">
        <w:rPr>
          <w:rFonts w:cs="Times New Roman"/>
          <w:i/>
          <w:sz w:val="24"/>
          <w:szCs w:val="24"/>
        </w:rPr>
        <w:t xml:space="preserve"> докладни записки.</w:t>
      </w:r>
    </w:p>
    <w:p w:rsidR="00091004" w:rsidRPr="00EF0C49" w:rsidRDefault="00480391" w:rsidP="00091004">
      <w:pPr>
        <w:tabs>
          <w:tab w:val="left" w:pos="709"/>
          <w:tab w:val="left" w:pos="900"/>
        </w:tabs>
        <w:spacing w:after="120"/>
        <w:ind w:firstLine="567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</w:t>
      </w:r>
    </w:p>
    <w:p w:rsidR="00091004" w:rsidRPr="00EF0C49" w:rsidRDefault="00480391" w:rsidP="008644DB">
      <w:pPr>
        <w:tabs>
          <w:tab w:val="left" w:pos="0"/>
          <w:tab w:val="left" w:pos="900"/>
        </w:tabs>
        <w:spacing w:after="120"/>
        <w:jc w:val="both"/>
        <w:rPr>
          <w:rFonts w:cs="Times New Roman"/>
          <w:sz w:val="24"/>
          <w:szCs w:val="24"/>
        </w:rPr>
      </w:pPr>
      <w:r w:rsidRPr="00480391">
        <w:rPr>
          <w:rFonts w:cs="Times New Roman"/>
          <w:b/>
          <w:sz w:val="24"/>
          <w:szCs w:val="24"/>
        </w:rPr>
        <w:t>Има пет</w:t>
      </w:r>
      <w:r w:rsidR="00091004" w:rsidRPr="00480391">
        <w:rPr>
          <w:rFonts w:cs="Times New Roman"/>
          <w:b/>
          <w:sz w:val="24"/>
          <w:szCs w:val="24"/>
        </w:rPr>
        <w:t xml:space="preserve"> провалени заседания</w:t>
      </w:r>
      <w:r w:rsidR="00091004" w:rsidRPr="00EF0C49">
        <w:rPr>
          <w:rFonts w:cs="Times New Roman"/>
          <w:sz w:val="24"/>
          <w:szCs w:val="24"/>
        </w:rPr>
        <w:t xml:space="preserve"> на постоянните</w:t>
      </w:r>
      <w:r w:rsidR="00CD69E2">
        <w:rPr>
          <w:rFonts w:cs="Times New Roman"/>
          <w:sz w:val="24"/>
          <w:szCs w:val="24"/>
        </w:rPr>
        <w:t xml:space="preserve"> комисии поради липса на кворум:</w:t>
      </w:r>
      <w:r w:rsidR="00091004" w:rsidRPr="00EF0C49">
        <w:rPr>
          <w:rFonts w:cs="Times New Roman"/>
          <w:sz w:val="24"/>
          <w:szCs w:val="24"/>
        </w:rPr>
        <w:t xml:space="preserve"> </w:t>
      </w:r>
      <w:r w:rsidR="00CD69E2">
        <w:rPr>
          <w:rFonts w:cs="Times New Roman"/>
          <w:sz w:val="24"/>
          <w:szCs w:val="24"/>
        </w:rPr>
        <w:t xml:space="preserve">                   </w:t>
      </w:r>
      <w:r>
        <w:rPr>
          <w:rFonts w:cs="Times New Roman"/>
          <w:sz w:val="24"/>
          <w:szCs w:val="24"/>
        </w:rPr>
        <w:t xml:space="preserve">2 заседания на Постоянната комисия </w:t>
      </w:r>
      <w:r w:rsidR="00091004" w:rsidRPr="00EF0C49">
        <w:rPr>
          <w:rFonts w:cs="Times New Roman"/>
          <w:sz w:val="24"/>
          <w:szCs w:val="24"/>
        </w:rPr>
        <w:t xml:space="preserve">по </w:t>
      </w:r>
      <w:r w:rsidR="007B02B3">
        <w:rPr>
          <w:rFonts w:cs="Times New Roman"/>
          <w:sz w:val="24"/>
          <w:szCs w:val="24"/>
        </w:rPr>
        <w:t>ус</w:t>
      </w:r>
      <w:r>
        <w:rPr>
          <w:rFonts w:cs="Times New Roman"/>
          <w:sz w:val="24"/>
          <w:szCs w:val="24"/>
        </w:rPr>
        <w:t>тройство на територията,строителство, благоустрояване и комунални дейности, 2 заседания на</w:t>
      </w:r>
      <w:r w:rsidR="00495BAA">
        <w:rPr>
          <w:rFonts w:cs="Times New Roman"/>
          <w:sz w:val="24"/>
          <w:szCs w:val="24"/>
        </w:rPr>
        <w:t xml:space="preserve"> Постоянната комисия</w:t>
      </w:r>
      <w:r w:rsidR="00091004" w:rsidRPr="00EF0C49">
        <w:rPr>
          <w:rFonts w:cs="Times New Roman"/>
          <w:sz w:val="24"/>
          <w:szCs w:val="24"/>
        </w:rPr>
        <w:t xml:space="preserve"> по общинска собственост, концесии, приватизация, околна среда, во</w:t>
      </w:r>
      <w:r>
        <w:rPr>
          <w:rFonts w:cs="Times New Roman"/>
          <w:sz w:val="24"/>
          <w:szCs w:val="24"/>
        </w:rPr>
        <w:t>дно, горско и селско стопанство и 1 заседание на Комисията по местно самоуправление</w:t>
      </w:r>
      <w:r w:rsidR="005D60E7">
        <w:rPr>
          <w:rFonts w:cs="Times New Roman"/>
          <w:sz w:val="24"/>
          <w:szCs w:val="24"/>
        </w:rPr>
        <w:t>,нормативна уредба,обществен ред,сигурност,бедствия,аварии и катастрофи.</w:t>
      </w:r>
    </w:p>
    <w:p w:rsidR="00091004" w:rsidRPr="00EF0C49" w:rsidRDefault="00054E8F" w:rsidP="00054E8F">
      <w:pPr>
        <w:tabs>
          <w:tab w:val="left" w:pos="709"/>
          <w:tab w:val="left" w:pos="900"/>
        </w:tabs>
        <w:spacing w:after="120"/>
        <w:ind w:firstLine="567"/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 </w:t>
      </w:r>
      <w:r w:rsidR="00091004" w:rsidRPr="00EF0C49">
        <w:rPr>
          <w:rFonts w:cs="Times New Roman"/>
          <w:sz w:val="24"/>
          <w:szCs w:val="24"/>
        </w:rPr>
        <w:t>Въз основа на постъпилите предложения и във връзка с предоставените от ЗМСМ</w:t>
      </w:r>
      <w:r w:rsidR="00FC054D">
        <w:rPr>
          <w:rFonts w:cs="Times New Roman"/>
          <w:sz w:val="24"/>
          <w:szCs w:val="24"/>
        </w:rPr>
        <w:t>А правомощия за изминалото второ полугодие на 2022</w:t>
      </w:r>
      <w:r w:rsidR="00091004" w:rsidRPr="00EF0C49">
        <w:rPr>
          <w:rFonts w:cs="Times New Roman"/>
          <w:sz w:val="24"/>
          <w:szCs w:val="24"/>
        </w:rPr>
        <w:t xml:space="preserve"> година Общинския съвет – Лъки е приел </w:t>
      </w:r>
      <w:r w:rsidR="00091004" w:rsidRPr="004F4512">
        <w:rPr>
          <w:rFonts w:cs="Times New Roman"/>
          <w:sz w:val="24"/>
          <w:szCs w:val="24"/>
        </w:rPr>
        <w:t xml:space="preserve">общо </w:t>
      </w:r>
      <w:r w:rsidR="004F4512" w:rsidRPr="004F4512">
        <w:rPr>
          <w:rFonts w:cs="Times New Roman"/>
          <w:b/>
          <w:sz w:val="24"/>
          <w:szCs w:val="24"/>
        </w:rPr>
        <w:t>50</w:t>
      </w:r>
      <w:r w:rsidR="004F4512">
        <w:rPr>
          <w:rFonts w:cs="Times New Roman"/>
          <w:b/>
          <w:sz w:val="24"/>
          <w:szCs w:val="24"/>
        </w:rPr>
        <w:t xml:space="preserve"> </w:t>
      </w:r>
      <w:r w:rsidR="00091004" w:rsidRPr="004F4512">
        <w:rPr>
          <w:rFonts w:cs="Times New Roman"/>
          <w:b/>
          <w:i/>
          <w:sz w:val="24"/>
          <w:szCs w:val="24"/>
        </w:rPr>
        <w:t xml:space="preserve">/ </w:t>
      </w:r>
      <w:r w:rsidR="004F4512" w:rsidRPr="004F4512">
        <w:rPr>
          <w:rFonts w:cs="Times New Roman"/>
          <w:b/>
          <w:i/>
          <w:sz w:val="24"/>
          <w:szCs w:val="24"/>
        </w:rPr>
        <w:t>петдесет/</w:t>
      </w:r>
      <w:r w:rsidR="00091004" w:rsidRPr="004F4512">
        <w:rPr>
          <w:rFonts w:cs="Times New Roman"/>
          <w:b/>
          <w:i/>
          <w:sz w:val="24"/>
          <w:szCs w:val="24"/>
        </w:rPr>
        <w:t>решения,</w:t>
      </w:r>
      <w:r w:rsidR="00091004" w:rsidRPr="00EF0C49">
        <w:rPr>
          <w:rFonts w:cs="Times New Roman"/>
          <w:b/>
          <w:i/>
          <w:sz w:val="24"/>
          <w:szCs w:val="24"/>
        </w:rPr>
        <w:t xml:space="preserve"> </w:t>
      </w:r>
      <w:r w:rsidR="00091004" w:rsidRPr="00EF0C49">
        <w:rPr>
          <w:rFonts w:cs="Times New Roman"/>
          <w:sz w:val="24"/>
          <w:szCs w:val="24"/>
        </w:rPr>
        <w:t>като по-важните от тях са:</w:t>
      </w:r>
    </w:p>
    <w:p w:rsidR="00091004" w:rsidRPr="00EF0C49" w:rsidRDefault="00091004" w:rsidP="008644DB">
      <w:pPr>
        <w:pStyle w:val="22"/>
        <w:keepNext/>
        <w:keepLines/>
        <w:shd w:val="clear" w:color="auto" w:fill="auto"/>
        <w:tabs>
          <w:tab w:val="left" w:pos="0"/>
        </w:tabs>
        <w:spacing w:before="0" w:after="0" w:line="240" w:lineRule="auto"/>
        <w:rPr>
          <w:rFonts w:asciiTheme="minorHAnsi" w:hAnsiTheme="minorHAnsi" w:cs="Times New Roman"/>
          <w:sz w:val="24"/>
          <w:szCs w:val="24"/>
        </w:rPr>
      </w:pPr>
      <w:bookmarkStart w:id="1" w:name="bookmark2"/>
      <w:r w:rsidRPr="00EF0C49">
        <w:rPr>
          <w:rFonts w:asciiTheme="minorHAnsi" w:hAnsiTheme="minorHAnsi" w:cs="Times New Roman"/>
          <w:sz w:val="24"/>
          <w:szCs w:val="24"/>
        </w:rPr>
        <w:t>I. Актуализация на нормативната база:</w:t>
      </w:r>
      <w:bookmarkEnd w:id="1"/>
    </w:p>
    <w:p w:rsidR="00091004" w:rsidRPr="00EF0C49" w:rsidRDefault="00695E18" w:rsidP="008644DB">
      <w:pPr>
        <w:pStyle w:val="23"/>
        <w:numPr>
          <w:ilvl w:val="0"/>
          <w:numId w:val="15"/>
        </w:numPr>
        <w:shd w:val="clear" w:color="auto" w:fill="auto"/>
        <w:tabs>
          <w:tab w:val="left" w:pos="0"/>
          <w:tab w:val="left" w:pos="284"/>
        </w:tabs>
        <w:spacing w:before="0" w:after="0" w:line="240" w:lineRule="auto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Вземане на решение за утвърждаване на нов Дружествен (учредителен) акт и избиране на Управител на „Възстановителен център Лъки”</w:t>
      </w:r>
      <w:r w:rsidR="006F6CFC" w:rsidRPr="00EF0C49">
        <w:rPr>
          <w:rFonts w:asciiTheme="minorHAnsi" w:hAnsiTheme="minorHAnsi" w:cs="Times New Roman"/>
          <w:sz w:val="24"/>
          <w:szCs w:val="24"/>
        </w:rPr>
        <w:t xml:space="preserve"> </w:t>
      </w:r>
      <w:r w:rsidRPr="00EF0C49">
        <w:rPr>
          <w:rFonts w:asciiTheme="minorHAnsi" w:hAnsiTheme="minorHAnsi" w:cs="Times New Roman"/>
          <w:sz w:val="24"/>
          <w:szCs w:val="24"/>
        </w:rPr>
        <w:t>ЕООД</w:t>
      </w:r>
      <w:r w:rsidR="006F6CFC" w:rsidRPr="00EF0C49">
        <w:rPr>
          <w:rFonts w:asciiTheme="minorHAnsi" w:hAnsiTheme="minorHAnsi" w:cs="Times New Roman"/>
          <w:sz w:val="24"/>
          <w:szCs w:val="24"/>
        </w:rPr>
        <w:t>;</w:t>
      </w:r>
    </w:p>
    <w:p w:rsidR="006F6CFC" w:rsidRPr="00EF0C49" w:rsidRDefault="006F6CFC" w:rsidP="008644DB">
      <w:pPr>
        <w:pStyle w:val="23"/>
        <w:numPr>
          <w:ilvl w:val="0"/>
          <w:numId w:val="15"/>
        </w:numPr>
        <w:shd w:val="clear" w:color="auto" w:fill="auto"/>
        <w:tabs>
          <w:tab w:val="left" w:pos="0"/>
          <w:tab w:val="left" w:pos="284"/>
        </w:tabs>
        <w:spacing w:before="0" w:after="0" w:line="240" w:lineRule="auto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/>
          <w:sz w:val="24"/>
          <w:szCs w:val="24"/>
        </w:rPr>
        <w:t>Допълнение на състава на Общинската комисия по безопасност на дви</w:t>
      </w:r>
      <w:r w:rsidR="00E91661">
        <w:rPr>
          <w:rFonts w:asciiTheme="minorHAnsi" w:hAnsiTheme="minorHAnsi"/>
          <w:sz w:val="24"/>
          <w:szCs w:val="24"/>
        </w:rPr>
        <w:t>жението по   пътищата в Община Л</w:t>
      </w:r>
      <w:r w:rsidRPr="00EF0C49">
        <w:rPr>
          <w:rFonts w:asciiTheme="minorHAnsi" w:hAnsiTheme="minorHAnsi"/>
          <w:sz w:val="24"/>
          <w:szCs w:val="24"/>
        </w:rPr>
        <w:t>ъки създадена и актуализирана с решение на ОбС-Лъки;</w:t>
      </w:r>
    </w:p>
    <w:p w:rsidR="006F6CFC" w:rsidRPr="00EF0C49" w:rsidRDefault="006F6CFC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EF0C49">
        <w:rPr>
          <w:rFonts w:eastAsia="Calibri"/>
          <w:sz w:val="24"/>
          <w:szCs w:val="24"/>
        </w:rPr>
        <w:t>Откриване на процедура за определяне на съдебни заседатели с мандат 2023-2027г. за Районен съд - Асеновград от квотата на Общински съвет Лъки и утвърждаване на правилата за нейното провеждане. Създаване на комисия за провеждане на процедурата по избора;</w:t>
      </w:r>
    </w:p>
    <w:p w:rsidR="00656556" w:rsidRPr="00EF0C49" w:rsidRDefault="00656556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</w:tabs>
        <w:spacing w:after="351"/>
        <w:ind w:left="0"/>
        <w:rPr>
          <w:color w:val="000000"/>
          <w:sz w:val="24"/>
          <w:szCs w:val="24"/>
        </w:rPr>
      </w:pPr>
      <w:r w:rsidRPr="00EF0C49">
        <w:rPr>
          <w:color w:val="000000"/>
          <w:sz w:val="24"/>
          <w:szCs w:val="24"/>
        </w:rPr>
        <w:t>Одобряване на Годишния доклад за наблюдение на изпълнението на Плана за интегрирано развитие на общината за 2021 г.</w:t>
      </w:r>
      <w:r w:rsidR="00D713EB" w:rsidRPr="00EF0C49">
        <w:rPr>
          <w:color w:val="000000"/>
          <w:sz w:val="24"/>
          <w:szCs w:val="24"/>
        </w:rPr>
        <w:t>;</w:t>
      </w:r>
    </w:p>
    <w:p w:rsidR="00656556" w:rsidRPr="00EF0C49" w:rsidRDefault="00656556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  <w:tab w:val="left" w:pos="851"/>
        </w:tabs>
        <w:spacing w:after="310" w:line="357" w:lineRule="auto"/>
        <w:ind w:left="0"/>
        <w:rPr>
          <w:color w:val="000000"/>
          <w:sz w:val="24"/>
          <w:szCs w:val="24"/>
        </w:rPr>
      </w:pPr>
      <w:r w:rsidRPr="00EF0C49">
        <w:rPr>
          <w:color w:val="000000"/>
          <w:sz w:val="24"/>
          <w:szCs w:val="24"/>
        </w:rPr>
        <w:t>Приемане на Последваща оценка за изпълнението на Общинския план за развитие на община Лъки за периода 2014-2020 година</w:t>
      </w:r>
      <w:r w:rsidR="00D713EB" w:rsidRPr="00EF0C49">
        <w:rPr>
          <w:color w:val="000000"/>
          <w:sz w:val="24"/>
          <w:szCs w:val="24"/>
        </w:rPr>
        <w:t>;</w:t>
      </w:r>
    </w:p>
    <w:p w:rsidR="00656556" w:rsidRPr="00EF0C49" w:rsidRDefault="00D150E6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</w:tabs>
        <w:ind w:left="0"/>
        <w:jc w:val="both"/>
        <w:rPr>
          <w:rFonts w:eastAsia="Calibri"/>
          <w:sz w:val="24"/>
          <w:szCs w:val="24"/>
        </w:rPr>
      </w:pPr>
      <w:r w:rsidRPr="00EF0C49">
        <w:rPr>
          <w:rFonts w:eastAsia="Courier New"/>
          <w:color w:val="000000"/>
          <w:sz w:val="24"/>
          <w:szCs w:val="24"/>
          <w:lang w:eastAsia="bg-BG" w:bidi="bg-BG"/>
        </w:rPr>
        <w:t>Определяне размера на трудовото възнаграждение на Кмета на община Лъки в рамките на действащата нормативна уредба</w:t>
      </w:r>
      <w:r w:rsidR="00D713EB" w:rsidRPr="00EF0C49">
        <w:rPr>
          <w:rFonts w:eastAsia="Courier New"/>
          <w:color w:val="000000"/>
          <w:sz w:val="24"/>
          <w:szCs w:val="24"/>
          <w:lang w:eastAsia="bg-BG" w:bidi="bg-BG"/>
        </w:rPr>
        <w:t>;</w:t>
      </w:r>
    </w:p>
    <w:p w:rsidR="00D713EB" w:rsidRPr="00CE7437" w:rsidRDefault="00D713EB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</w:tabs>
        <w:ind w:left="0" w:right="-808"/>
        <w:rPr>
          <w:sz w:val="24"/>
          <w:szCs w:val="24"/>
          <w:lang w:val="en-US"/>
        </w:rPr>
      </w:pPr>
      <w:r w:rsidRPr="003F24CC">
        <w:rPr>
          <w:sz w:val="24"/>
          <w:szCs w:val="24"/>
        </w:rPr>
        <w:t xml:space="preserve">Определяне на съдебен заседател за Районен съд- Асеновград от квотата на Община Лъки </w:t>
      </w:r>
      <w:r w:rsidR="005B2EBE">
        <w:rPr>
          <w:sz w:val="24"/>
          <w:szCs w:val="24"/>
        </w:rPr>
        <w:t xml:space="preserve">             </w:t>
      </w:r>
      <w:r w:rsidRPr="00CE7437">
        <w:rPr>
          <w:sz w:val="24"/>
          <w:szCs w:val="24"/>
        </w:rPr>
        <w:t>с мандат 2023-2027г. Прекратяване дейността на Временната комисия за провеждане на процедурата по избора.</w:t>
      </w:r>
    </w:p>
    <w:p w:rsidR="003F24CC" w:rsidRPr="00CE7437" w:rsidRDefault="003F24CC" w:rsidP="008644DB">
      <w:pPr>
        <w:pStyle w:val="ListParagraph"/>
        <w:numPr>
          <w:ilvl w:val="0"/>
          <w:numId w:val="15"/>
        </w:numPr>
        <w:shd w:val="clear" w:color="auto" w:fill="FFFFFF"/>
        <w:tabs>
          <w:tab w:val="left" w:pos="0"/>
          <w:tab w:val="left" w:pos="284"/>
        </w:tabs>
        <w:ind w:left="0"/>
        <w:jc w:val="both"/>
        <w:rPr>
          <w:sz w:val="24"/>
          <w:szCs w:val="24"/>
          <w:lang w:eastAsia="bg-BG"/>
        </w:rPr>
      </w:pPr>
      <w:r w:rsidRPr="00CE7437">
        <w:rPr>
          <w:sz w:val="24"/>
          <w:szCs w:val="24"/>
          <w:lang w:eastAsia="bg-BG"/>
        </w:rPr>
        <w:t>Одобряване и приемане на план-сметка за годишния размер на разходите за дейностите по сметосъбиране и сметоизвозване, обезвреждане на битовите отпадъци в депа и поддържане чистота на териториите за обществено ползване и определяне на таксата за битови отпадъци за 2023 г.</w:t>
      </w:r>
    </w:p>
    <w:p w:rsidR="004E1DA5" w:rsidRPr="00CE7437" w:rsidRDefault="004E1DA5" w:rsidP="008644DB">
      <w:pPr>
        <w:pStyle w:val="ListParagraph"/>
        <w:numPr>
          <w:ilvl w:val="0"/>
          <w:numId w:val="15"/>
        </w:numPr>
        <w:tabs>
          <w:tab w:val="left" w:pos="0"/>
          <w:tab w:val="left" w:pos="284"/>
        </w:tabs>
        <w:ind w:left="0"/>
        <w:jc w:val="both"/>
        <w:rPr>
          <w:iCs/>
          <w:color w:val="000000"/>
          <w:sz w:val="24"/>
          <w:szCs w:val="24"/>
          <w:lang w:eastAsia="bg-BG"/>
        </w:rPr>
      </w:pPr>
      <w:r w:rsidRPr="00CE7437">
        <w:rPr>
          <w:rFonts w:eastAsia="Calibri"/>
          <w:sz w:val="24"/>
          <w:szCs w:val="24"/>
        </w:rPr>
        <w:t xml:space="preserve">Приемане на </w:t>
      </w:r>
      <w:r w:rsidRPr="00CE7437">
        <w:rPr>
          <w:bCs/>
          <w:sz w:val="24"/>
          <w:szCs w:val="24"/>
          <w:lang w:eastAsia="bg-BG"/>
        </w:rPr>
        <w:t xml:space="preserve">Наредба за изменение и допълнение на </w:t>
      </w:r>
      <w:r w:rsidRPr="00CE7437">
        <w:rPr>
          <w:rFonts w:eastAsia="Calibri"/>
          <w:sz w:val="24"/>
          <w:szCs w:val="24"/>
        </w:rPr>
        <w:t>Наредбата за определяне размера на местните данъци на територията на Община Лъки</w:t>
      </w:r>
      <w:r w:rsidRPr="00CE7437">
        <w:rPr>
          <w:sz w:val="24"/>
          <w:szCs w:val="24"/>
          <w:lang w:eastAsia="bg-BG"/>
        </w:rPr>
        <w:t>, приета с Реш</w:t>
      </w:r>
      <w:r w:rsidRPr="00CE7437">
        <w:rPr>
          <w:sz w:val="24"/>
          <w:szCs w:val="24"/>
          <w:lang w:val="en-US" w:eastAsia="bg-BG"/>
        </w:rPr>
        <w:t>e</w:t>
      </w:r>
      <w:r w:rsidRPr="00CE7437">
        <w:rPr>
          <w:sz w:val="24"/>
          <w:szCs w:val="24"/>
          <w:lang w:eastAsia="bg-BG"/>
        </w:rPr>
        <w:t xml:space="preserve">ние № 324, взето с Протокол № 42 от 29.08.2019 год. </w:t>
      </w:r>
      <w:r w:rsidRPr="00CE7437">
        <w:rPr>
          <w:iCs/>
          <w:color w:val="000000"/>
          <w:sz w:val="24"/>
          <w:szCs w:val="24"/>
          <w:lang w:eastAsia="bg-BG"/>
        </w:rPr>
        <w:t>на Общински съвет Лъки;</w:t>
      </w:r>
    </w:p>
    <w:p w:rsidR="004E1DA5" w:rsidRPr="00837527" w:rsidRDefault="004E1DA5" w:rsidP="0063631D">
      <w:pPr>
        <w:pStyle w:val="ListParagraph"/>
        <w:numPr>
          <w:ilvl w:val="0"/>
          <w:numId w:val="15"/>
        </w:numPr>
        <w:tabs>
          <w:tab w:val="left" w:pos="0"/>
          <w:tab w:val="left" w:pos="426"/>
        </w:tabs>
        <w:ind w:left="0"/>
        <w:jc w:val="both"/>
        <w:rPr>
          <w:sz w:val="24"/>
          <w:szCs w:val="24"/>
          <w:lang w:eastAsia="bg-BG"/>
        </w:rPr>
      </w:pPr>
      <w:r w:rsidRPr="00CE7437">
        <w:rPr>
          <w:sz w:val="24"/>
          <w:szCs w:val="24"/>
          <w:lang w:eastAsia="bg-BG"/>
        </w:rPr>
        <w:t>Приемане на Наредба за изменение и допълнение</w:t>
      </w:r>
      <w:r w:rsidRPr="00CE7437">
        <w:rPr>
          <w:rFonts w:eastAsia="Calibri"/>
          <w:sz w:val="24"/>
          <w:szCs w:val="24"/>
        </w:rPr>
        <w:t xml:space="preserve"> на Наредба за определяне и администриране на местните такси и цени на услу</w:t>
      </w:r>
      <w:r w:rsidR="00837527">
        <w:rPr>
          <w:rFonts w:eastAsia="Calibri"/>
          <w:sz w:val="24"/>
          <w:szCs w:val="24"/>
        </w:rPr>
        <w:t>ги на територията на Община Лъки</w:t>
      </w:r>
      <w:r w:rsidRPr="00CE7437">
        <w:rPr>
          <w:sz w:val="24"/>
          <w:szCs w:val="24"/>
          <w:lang w:eastAsia="bg-BG"/>
        </w:rPr>
        <w:t xml:space="preserve"> </w:t>
      </w:r>
      <w:r w:rsidRPr="00837527">
        <w:rPr>
          <w:sz w:val="24"/>
          <w:szCs w:val="24"/>
          <w:lang w:eastAsia="bg-BG"/>
        </w:rPr>
        <w:t>приета с Решение № 109, взето с протокол № 14 от редовно заседание на ОбС Лъки проведено на 01.12.2016г., влязло в сила от 01.01.2017г.</w:t>
      </w:r>
    </w:p>
    <w:p w:rsidR="00091004" w:rsidRPr="00EF0C49" w:rsidRDefault="00091004" w:rsidP="008644DB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30" w:lineRule="exact"/>
        <w:ind w:right="40"/>
        <w:rPr>
          <w:rFonts w:asciiTheme="minorHAnsi" w:hAnsiTheme="minorHAnsi" w:cs="Times New Roman"/>
          <w:sz w:val="24"/>
          <w:szCs w:val="24"/>
        </w:rPr>
      </w:pPr>
      <w:bookmarkStart w:id="2" w:name="bookmark3"/>
      <w:r w:rsidRPr="00EF0C49">
        <w:rPr>
          <w:rFonts w:asciiTheme="minorHAnsi" w:hAnsiTheme="minorHAnsi" w:cs="Times New Roman"/>
          <w:sz w:val="24"/>
          <w:szCs w:val="24"/>
        </w:rPr>
        <w:t>Общински бюджет и инвестиционна програма</w:t>
      </w:r>
      <w:bookmarkEnd w:id="2"/>
    </w:p>
    <w:p w:rsidR="00091004" w:rsidRPr="00CE7437" w:rsidRDefault="00DC0DE4" w:rsidP="008644DB">
      <w:pPr>
        <w:pStyle w:val="2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 xml:space="preserve"> </w:t>
      </w:r>
      <w:r w:rsidR="00DD7C5E" w:rsidRPr="00CE7437">
        <w:rPr>
          <w:rFonts w:asciiTheme="minorHAnsi" w:hAnsiTheme="minorHAnsi" w:cs="Times New Roman"/>
          <w:sz w:val="24"/>
          <w:szCs w:val="24"/>
        </w:rPr>
        <w:t>Приемане отчета за изпълнение на бюджета за първо шестмесечие на 2022г.</w:t>
      </w:r>
    </w:p>
    <w:p w:rsidR="00656556" w:rsidRPr="00CE7437" w:rsidRDefault="0085016A" w:rsidP="008644DB">
      <w:pPr>
        <w:pStyle w:val="2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 w:rsidRPr="00CE7437">
        <w:rPr>
          <w:rFonts w:asciiTheme="minorHAnsi" w:hAnsiTheme="minorHAnsi" w:cs="Times New Roman"/>
          <w:sz w:val="24"/>
          <w:szCs w:val="24"/>
        </w:rPr>
        <w:t xml:space="preserve"> </w:t>
      </w:r>
      <w:r w:rsidR="00656556" w:rsidRPr="00CE7437">
        <w:rPr>
          <w:rFonts w:asciiTheme="minorHAnsi" w:hAnsiTheme="minorHAnsi" w:cs="Times New Roman"/>
          <w:sz w:val="24"/>
          <w:szCs w:val="24"/>
        </w:rPr>
        <w:t>Актуализация на капиталови разходи;</w:t>
      </w:r>
    </w:p>
    <w:p w:rsidR="0085016A" w:rsidRPr="00CE7437" w:rsidRDefault="0085016A" w:rsidP="008644DB">
      <w:pPr>
        <w:tabs>
          <w:tab w:val="left" w:pos="0"/>
          <w:tab w:val="left" w:pos="142"/>
        </w:tabs>
        <w:ind w:right="-808"/>
        <w:rPr>
          <w:bCs/>
          <w:sz w:val="24"/>
          <w:szCs w:val="24"/>
        </w:rPr>
      </w:pPr>
      <w:r w:rsidRPr="00CE7437">
        <w:rPr>
          <w:sz w:val="24"/>
          <w:szCs w:val="24"/>
        </w:rPr>
        <w:t>3.   Извършване актуализация на бюджета за 2022 година.</w:t>
      </w:r>
    </w:p>
    <w:p w:rsidR="00091004" w:rsidRPr="00CE7437" w:rsidRDefault="00091004" w:rsidP="00C05498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30" w:lineRule="exact"/>
        <w:ind w:left="23" w:right="40" w:hanging="23"/>
        <w:rPr>
          <w:rFonts w:asciiTheme="minorHAnsi" w:hAnsiTheme="minorHAnsi" w:cs="Times New Roman"/>
          <w:sz w:val="24"/>
          <w:szCs w:val="24"/>
        </w:rPr>
      </w:pPr>
      <w:bookmarkStart w:id="3" w:name="bookmark4"/>
      <w:r w:rsidRPr="00CE7437">
        <w:rPr>
          <w:rFonts w:asciiTheme="minorHAnsi" w:hAnsiTheme="minorHAnsi" w:cs="Times New Roman"/>
          <w:sz w:val="24"/>
          <w:szCs w:val="24"/>
        </w:rPr>
        <w:lastRenderedPageBreak/>
        <w:t>Разпореждане с общинска собственост</w:t>
      </w:r>
      <w:bookmarkEnd w:id="3"/>
    </w:p>
    <w:p w:rsidR="00091004" w:rsidRPr="00CE7437" w:rsidRDefault="00DC0DE4" w:rsidP="00C05498">
      <w:pPr>
        <w:pStyle w:val="23"/>
        <w:shd w:val="clear" w:color="auto" w:fill="auto"/>
        <w:tabs>
          <w:tab w:val="left" w:pos="0"/>
          <w:tab w:val="left" w:pos="851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 w:rsidRPr="00CE7437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Pr="00CE7437">
        <w:rPr>
          <w:rFonts w:asciiTheme="minorHAnsi" w:hAnsiTheme="minorHAnsi" w:cs="Times New Roman"/>
          <w:sz w:val="24"/>
          <w:szCs w:val="24"/>
        </w:rPr>
        <w:t>1 .</w:t>
      </w:r>
      <w:r w:rsidR="005F2761" w:rsidRPr="00CE7437">
        <w:rPr>
          <w:rFonts w:asciiTheme="minorHAnsi" w:hAnsiTheme="minorHAnsi" w:cs="Times New Roman"/>
          <w:sz w:val="24"/>
          <w:szCs w:val="24"/>
        </w:rPr>
        <w:t xml:space="preserve"> </w:t>
      </w:r>
      <w:r w:rsidRPr="00CE7437">
        <w:rPr>
          <w:rFonts w:asciiTheme="minorHAnsi" w:hAnsiTheme="minorHAnsi" w:cs="Times New Roman"/>
          <w:sz w:val="24"/>
          <w:szCs w:val="24"/>
        </w:rPr>
        <w:t>Актуализация на Решение №183 от 27.01.2022г. на ОбС-Лъки,с което е приета Годишната програма за управление и разпореждане с имоти и вещи-общинска собственост/ГПУРИВОС/ за 2022г.</w:t>
      </w:r>
    </w:p>
    <w:p w:rsidR="004E1DA5" w:rsidRPr="00CE7437" w:rsidRDefault="00E72BEC" w:rsidP="00C212FE">
      <w:pPr>
        <w:ind w:right="-808"/>
        <w:jc w:val="both"/>
        <w:rPr>
          <w:color w:val="000000"/>
          <w:sz w:val="24"/>
          <w:szCs w:val="24"/>
          <w:lang w:eastAsia="bg-BG" w:bidi="bg-BG"/>
        </w:rPr>
      </w:pPr>
      <w:r w:rsidRPr="00CE7437">
        <w:rPr>
          <w:rFonts w:cs="Times New Roman"/>
          <w:sz w:val="24"/>
          <w:szCs w:val="24"/>
        </w:rPr>
        <w:t>2.</w:t>
      </w:r>
      <w:r w:rsidR="0033623D" w:rsidRPr="00CE7437">
        <w:rPr>
          <w:rFonts w:cs="Times New Roman"/>
          <w:sz w:val="24"/>
          <w:szCs w:val="24"/>
        </w:rPr>
        <w:t xml:space="preserve"> </w:t>
      </w:r>
      <w:r w:rsidRPr="00CE7437">
        <w:rPr>
          <w:sz w:val="24"/>
          <w:szCs w:val="24"/>
        </w:rPr>
        <w:t xml:space="preserve">Даване на съгласие </w:t>
      </w:r>
      <w:r w:rsidRPr="00CE7437">
        <w:rPr>
          <w:bCs/>
          <w:sz w:val="24"/>
          <w:szCs w:val="24"/>
        </w:rPr>
        <w:t>за продажба на два общински имота по действащите</w:t>
      </w:r>
      <w:r w:rsidR="00666230">
        <w:rPr>
          <w:bCs/>
          <w:sz w:val="24"/>
          <w:szCs w:val="24"/>
        </w:rPr>
        <w:t xml:space="preserve"> </w:t>
      </w:r>
      <w:r w:rsidRPr="00CE7437">
        <w:rPr>
          <w:bCs/>
          <w:sz w:val="24"/>
          <w:szCs w:val="24"/>
        </w:rPr>
        <w:t>ПУП на град Лъки и село Белица и един ПИ в землището на село Манастир по КККР, които са актувани за частна общинска собственост и одобряване на изготвените пазарни оценки за същите имоти, които ще бъдат обявени за продажба чрез търгове по реда на ЗОС</w:t>
      </w:r>
      <w:r w:rsidR="00DA6085" w:rsidRPr="00CE7437">
        <w:rPr>
          <w:bCs/>
          <w:sz w:val="24"/>
          <w:szCs w:val="24"/>
        </w:rPr>
        <w:t>;</w:t>
      </w:r>
      <w:r w:rsidR="0033623D" w:rsidRPr="00CE7437">
        <w:rPr>
          <w:bCs/>
          <w:sz w:val="24"/>
          <w:szCs w:val="24"/>
        </w:rPr>
        <w:t xml:space="preserve">                            </w:t>
      </w:r>
      <w:r w:rsidR="008644DB" w:rsidRPr="00CE7437">
        <w:rPr>
          <w:bCs/>
          <w:sz w:val="24"/>
          <w:szCs w:val="24"/>
        </w:rPr>
        <w:t xml:space="preserve">                     </w:t>
      </w:r>
      <w:r w:rsidR="0033623D" w:rsidRPr="00CE7437">
        <w:rPr>
          <w:bCs/>
          <w:sz w:val="24"/>
          <w:szCs w:val="24"/>
        </w:rPr>
        <w:t xml:space="preserve">     </w:t>
      </w:r>
      <w:r w:rsidR="00DA6085" w:rsidRPr="00CE7437">
        <w:rPr>
          <w:bCs/>
          <w:sz w:val="24"/>
          <w:szCs w:val="24"/>
        </w:rPr>
        <w:t>3.Даване на съгласие за продажба на застроен УПИ - V-</w:t>
      </w:r>
      <w:r w:rsidR="00DA6085" w:rsidRPr="00CE7437">
        <w:rPr>
          <w:bCs/>
          <w:i/>
          <w:sz w:val="24"/>
          <w:szCs w:val="24"/>
        </w:rPr>
        <w:t>173</w:t>
      </w:r>
      <w:r w:rsidR="00DA6085" w:rsidRPr="00CE7437">
        <w:rPr>
          <w:bCs/>
          <w:sz w:val="24"/>
          <w:szCs w:val="24"/>
        </w:rPr>
        <w:t xml:space="preserve"> в кв.30 с обща площ 308.</w:t>
      </w:r>
      <w:r w:rsidR="00DA6085" w:rsidRPr="00CE7437">
        <w:rPr>
          <w:bCs/>
          <w:sz w:val="24"/>
          <w:szCs w:val="24"/>
          <w:vertAlign w:val="superscript"/>
        </w:rPr>
        <w:t xml:space="preserve">00 </w:t>
      </w:r>
      <w:r w:rsidR="00DA6085" w:rsidRPr="00CE7437">
        <w:rPr>
          <w:bCs/>
          <w:sz w:val="24"/>
          <w:szCs w:val="24"/>
        </w:rPr>
        <w:t>кв.м. по ПУП  на село Манастир, на  собственика  на  законно  построената  в  имота  2 ет. масивна жилищна сграда  и  одобряване на изготвената пазарна оценка за същия имот</w:t>
      </w:r>
      <w:r w:rsidR="004D2BEA" w:rsidRPr="00CE7437">
        <w:rPr>
          <w:bCs/>
          <w:sz w:val="24"/>
          <w:szCs w:val="24"/>
        </w:rPr>
        <w:t>;                                                                                                      4.</w:t>
      </w:r>
      <w:r w:rsidR="008644DB" w:rsidRPr="00CE7437">
        <w:rPr>
          <w:bCs/>
          <w:sz w:val="24"/>
          <w:szCs w:val="24"/>
        </w:rPr>
        <w:t xml:space="preserve"> </w:t>
      </w:r>
      <w:r w:rsidR="004D2BEA" w:rsidRPr="00CE7437">
        <w:rPr>
          <w:bCs/>
          <w:sz w:val="24"/>
          <w:szCs w:val="24"/>
        </w:rPr>
        <w:t>Даване на съгласие за продажба на застроен УПИ - IV-</w:t>
      </w:r>
      <w:r w:rsidR="004D2BEA" w:rsidRPr="00CE7437">
        <w:rPr>
          <w:bCs/>
          <w:i/>
          <w:sz w:val="24"/>
          <w:szCs w:val="24"/>
        </w:rPr>
        <w:t>173</w:t>
      </w:r>
      <w:r w:rsidR="004D2BEA" w:rsidRPr="00CE7437">
        <w:rPr>
          <w:bCs/>
          <w:sz w:val="24"/>
          <w:szCs w:val="24"/>
        </w:rPr>
        <w:t xml:space="preserve"> в кв.31 с обща площ 318.</w:t>
      </w:r>
      <w:r w:rsidR="004D2BEA" w:rsidRPr="00CE7437">
        <w:rPr>
          <w:bCs/>
          <w:sz w:val="24"/>
          <w:szCs w:val="24"/>
          <w:vertAlign w:val="superscript"/>
        </w:rPr>
        <w:t xml:space="preserve">00 </w:t>
      </w:r>
      <w:r w:rsidR="004D2BEA" w:rsidRPr="00CE7437">
        <w:rPr>
          <w:bCs/>
          <w:sz w:val="24"/>
          <w:szCs w:val="24"/>
        </w:rPr>
        <w:t>кв.м. по ПУП  на село Манастир, на  собственика  на  законно  построената  в  имота  2 ет. масивна жилищна сграда  и  одобряване на изготвената пазарна оценка за същия имот;</w:t>
      </w:r>
      <w:r w:rsidR="00BB3558" w:rsidRPr="00CE7437">
        <w:rPr>
          <w:bCs/>
          <w:sz w:val="24"/>
          <w:szCs w:val="24"/>
        </w:rPr>
        <w:t xml:space="preserve">                  </w:t>
      </w:r>
      <w:r w:rsidR="008644DB" w:rsidRPr="00CE7437">
        <w:rPr>
          <w:bCs/>
          <w:sz w:val="24"/>
          <w:szCs w:val="24"/>
        </w:rPr>
        <w:t xml:space="preserve">              </w:t>
      </w:r>
      <w:r w:rsidR="00BB3558" w:rsidRPr="00CE7437">
        <w:rPr>
          <w:bCs/>
          <w:sz w:val="24"/>
          <w:szCs w:val="24"/>
        </w:rPr>
        <w:t xml:space="preserve">      </w:t>
      </w:r>
      <w:r w:rsidR="00FD74A2" w:rsidRPr="00CE7437">
        <w:rPr>
          <w:bCs/>
          <w:sz w:val="24"/>
          <w:szCs w:val="24"/>
        </w:rPr>
        <w:t>5.</w:t>
      </w:r>
      <w:r w:rsidR="008644DB" w:rsidRPr="00CE7437">
        <w:rPr>
          <w:bCs/>
          <w:sz w:val="24"/>
          <w:szCs w:val="24"/>
        </w:rPr>
        <w:t xml:space="preserve"> </w:t>
      </w:r>
      <w:r w:rsidR="00FD74A2" w:rsidRPr="00CE7437">
        <w:rPr>
          <w:bCs/>
          <w:sz w:val="24"/>
          <w:szCs w:val="24"/>
        </w:rPr>
        <w:t>Даване на съгласие за безвъзмездно придобиване на поземлени имоти в   землището на село   ДРЯНОВО, община ЛЪКИ, област Пловдив, чрез дарение от собствениците- физически лица, с цел разширяване н</w:t>
      </w:r>
      <w:r w:rsidR="00BB3558" w:rsidRPr="00CE7437">
        <w:rPr>
          <w:bCs/>
          <w:sz w:val="24"/>
          <w:szCs w:val="24"/>
        </w:rPr>
        <w:t xml:space="preserve">а Гробищния парк на село Дряново;                                                                                          </w:t>
      </w:r>
      <w:r w:rsidR="00BB3558" w:rsidRPr="00CE7437">
        <w:rPr>
          <w:bCs/>
          <w:color w:val="000000"/>
          <w:sz w:val="24"/>
          <w:szCs w:val="24"/>
          <w:lang w:eastAsia="bg-BG" w:bidi="bg-BG"/>
        </w:rPr>
        <w:t>6.</w:t>
      </w:r>
      <w:r w:rsidR="008644DB" w:rsidRPr="00CE7437">
        <w:rPr>
          <w:bCs/>
          <w:color w:val="000000"/>
          <w:sz w:val="24"/>
          <w:szCs w:val="24"/>
          <w:lang w:eastAsia="bg-BG" w:bidi="bg-BG"/>
        </w:rPr>
        <w:t xml:space="preserve"> </w:t>
      </w:r>
      <w:r w:rsidR="00BB3558" w:rsidRPr="00CE7437">
        <w:rPr>
          <w:bCs/>
          <w:color w:val="000000"/>
          <w:sz w:val="24"/>
          <w:szCs w:val="24"/>
          <w:lang w:eastAsia="bg-BG" w:bidi="bg-BG"/>
        </w:rPr>
        <w:t>П</w:t>
      </w:r>
      <w:r w:rsidR="00BB3558" w:rsidRPr="00CE7437">
        <w:rPr>
          <w:color w:val="000000"/>
          <w:sz w:val="24"/>
          <w:szCs w:val="24"/>
          <w:lang w:eastAsia="bg-BG" w:bidi="bg-BG"/>
        </w:rPr>
        <w:t>олзване на дървесина и управление на гори и земи от ревир „ОБЩИЯ БАЛКАН”, ревир „БУКАКА” и ревир „Среброто” стопанисвани от ГПК „ЧИЛ ТЕПЕ-97” гр. Лъки</w:t>
      </w:r>
      <w:r w:rsidR="004B773C" w:rsidRPr="00CE7437">
        <w:rPr>
          <w:b/>
          <w:sz w:val="24"/>
          <w:szCs w:val="24"/>
          <w:u w:val="single"/>
        </w:rPr>
        <w:t xml:space="preserve">;                       </w:t>
      </w:r>
      <w:r w:rsidR="008644DB" w:rsidRPr="00CE7437">
        <w:rPr>
          <w:b/>
          <w:sz w:val="24"/>
          <w:szCs w:val="24"/>
          <w:u w:val="single"/>
        </w:rPr>
        <w:t xml:space="preserve">                         </w:t>
      </w:r>
      <w:r w:rsidR="004B773C" w:rsidRPr="00CE7437">
        <w:rPr>
          <w:b/>
          <w:sz w:val="24"/>
          <w:szCs w:val="24"/>
          <w:u w:val="single"/>
        </w:rPr>
        <w:t xml:space="preserve"> </w:t>
      </w:r>
      <w:r w:rsidR="004E1DA5" w:rsidRPr="00CE7437">
        <w:rPr>
          <w:sz w:val="24"/>
          <w:szCs w:val="24"/>
        </w:rPr>
        <w:t>7.</w:t>
      </w:r>
      <w:r w:rsidR="008644DB" w:rsidRPr="00CE7437">
        <w:rPr>
          <w:sz w:val="24"/>
          <w:szCs w:val="24"/>
        </w:rPr>
        <w:t xml:space="preserve"> </w:t>
      </w:r>
      <w:r w:rsidR="004E1DA5" w:rsidRPr="00CE7437">
        <w:rPr>
          <w:sz w:val="24"/>
          <w:szCs w:val="24"/>
          <w:lang w:eastAsia="bg-BG"/>
        </w:rPr>
        <w:t xml:space="preserve">Приемане на </w:t>
      </w:r>
      <w:r w:rsidR="004E1DA5" w:rsidRPr="00CE7437">
        <w:rPr>
          <w:rFonts w:eastAsia="Calibri"/>
          <w:sz w:val="24"/>
          <w:szCs w:val="24"/>
        </w:rPr>
        <w:t>Наредба за изменение и допълнение</w:t>
      </w:r>
      <w:r w:rsidR="004E1DA5" w:rsidRPr="00CE7437">
        <w:rPr>
          <w:rFonts w:eastAsia="Calibri"/>
          <w:b/>
          <w:sz w:val="24"/>
          <w:szCs w:val="24"/>
        </w:rPr>
        <w:t xml:space="preserve"> </w:t>
      </w:r>
      <w:r w:rsidR="004E1DA5" w:rsidRPr="00CE7437">
        <w:rPr>
          <w:rFonts w:eastAsia="Calibri"/>
          <w:sz w:val="24"/>
          <w:szCs w:val="24"/>
        </w:rPr>
        <w:t>Наредбата за реда за  придобиване‚ управление и разпореждане с общинско имущество,</w:t>
      </w:r>
      <w:r w:rsidR="004E1DA5" w:rsidRPr="00CE7437">
        <w:rPr>
          <w:sz w:val="24"/>
          <w:szCs w:val="24"/>
          <w:lang w:eastAsia="bg-BG"/>
        </w:rPr>
        <w:t xml:space="preserve"> приета с Решение № 50, взето с протокол № 7 от редовно заседание на ОбС Лъки проведено на 27.04.2016г.</w:t>
      </w:r>
      <w:r w:rsidR="004B773C" w:rsidRPr="00CE7437">
        <w:rPr>
          <w:bCs/>
          <w:sz w:val="24"/>
          <w:szCs w:val="24"/>
        </w:rPr>
        <w:t xml:space="preserve"> Отчет за изпълнение на Годишна програма за управление и разпореждане с имоти и вещи – общинска собственост за 2022 год</w:t>
      </w:r>
      <w:r w:rsidR="004B773C" w:rsidRPr="00CE7437">
        <w:rPr>
          <w:b/>
          <w:bCs/>
          <w:i/>
          <w:sz w:val="24"/>
          <w:szCs w:val="24"/>
        </w:rPr>
        <w:t>.</w:t>
      </w:r>
      <w:r w:rsidR="004B773C" w:rsidRPr="00CE7437">
        <w:rPr>
          <w:bCs/>
          <w:sz w:val="24"/>
          <w:szCs w:val="24"/>
        </w:rPr>
        <w:t>, която е приета с решение № 183 от 27.01.2022 год. на Об С - Лъки и е актуализирана с две решения: № 204 от 02.06.2022 г. и № 212 от 14.07.2022 г.</w:t>
      </w:r>
      <w:r w:rsidR="004B773C" w:rsidRPr="00CE7437">
        <w:rPr>
          <w:bCs/>
          <w:i/>
          <w:sz w:val="24"/>
          <w:szCs w:val="24"/>
        </w:rPr>
        <w:t xml:space="preserve">  </w:t>
      </w:r>
      <w:r w:rsidR="004B773C" w:rsidRPr="00CE7437">
        <w:rPr>
          <w:sz w:val="24"/>
          <w:szCs w:val="24"/>
          <w:lang w:eastAsia="bg-BG"/>
        </w:rPr>
        <w:t xml:space="preserve"> </w:t>
      </w:r>
    </w:p>
    <w:p w:rsidR="00091004" w:rsidRPr="00CE7437" w:rsidRDefault="00091004" w:rsidP="00C05498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before="0" w:after="0" w:line="240" w:lineRule="auto"/>
        <w:ind w:left="23" w:right="40" w:hanging="23"/>
        <w:rPr>
          <w:rFonts w:asciiTheme="minorHAnsi" w:hAnsiTheme="minorHAnsi" w:cs="Times New Roman"/>
          <w:sz w:val="24"/>
          <w:szCs w:val="24"/>
        </w:rPr>
      </w:pPr>
      <w:bookmarkStart w:id="4" w:name="bookmark6"/>
      <w:r w:rsidRPr="00CE7437">
        <w:rPr>
          <w:rFonts w:asciiTheme="minorHAnsi" w:hAnsiTheme="minorHAnsi" w:cs="Times New Roman"/>
          <w:sz w:val="24"/>
          <w:szCs w:val="24"/>
        </w:rPr>
        <w:t>Образование, здравеопазване, социални дейности и култура.</w:t>
      </w:r>
      <w:bookmarkEnd w:id="4"/>
    </w:p>
    <w:p w:rsidR="00E72BEC" w:rsidRPr="00CE7437" w:rsidRDefault="00E72BEC" w:rsidP="00572EDB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right="40" w:firstLine="0"/>
        <w:rPr>
          <w:rFonts w:asciiTheme="minorHAnsi" w:hAnsiTheme="minorHAnsi" w:cs="Times New Roman"/>
          <w:b w:val="0"/>
          <w:sz w:val="24"/>
          <w:szCs w:val="24"/>
        </w:rPr>
      </w:pPr>
      <w:r w:rsidRPr="00CE7437">
        <w:rPr>
          <w:rFonts w:asciiTheme="minorHAnsi" w:hAnsiTheme="minorHAnsi"/>
          <w:b w:val="0"/>
          <w:sz w:val="24"/>
          <w:szCs w:val="24"/>
        </w:rPr>
        <w:t>Отпускане на еднократна финансова</w:t>
      </w:r>
      <w:r w:rsidR="00EC464A">
        <w:rPr>
          <w:rFonts w:asciiTheme="minorHAnsi" w:hAnsiTheme="minorHAnsi"/>
          <w:b w:val="0"/>
          <w:sz w:val="24"/>
          <w:szCs w:val="24"/>
        </w:rPr>
        <w:t xml:space="preserve"> помощ на жители на община Лъки</w:t>
      </w:r>
      <w:r w:rsidR="00C05E8B">
        <w:rPr>
          <w:rFonts w:asciiTheme="minorHAnsi" w:hAnsiTheme="minorHAnsi"/>
          <w:b w:val="0"/>
          <w:sz w:val="24"/>
          <w:szCs w:val="24"/>
        </w:rPr>
        <w:t>-2 бр.</w:t>
      </w:r>
    </w:p>
    <w:p w:rsidR="00D150E6" w:rsidRPr="00CE7437" w:rsidRDefault="00D150E6" w:rsidP="00572EDB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rPr>
          <w:sz w:val="24"/>
          <w:szCs w:val="24"/>
        </w:rPr>
      </w:pPr>
      <w:r w:rsidRPr="00CE7437">
        <w:rPr>
          <w:sz w:val="24"/>
          <w:szCs w:val="24"/>
        </w:rPr>
        <w:t>Определяне броя на групите в ДГ „Юрий Гагарин” – гр.Лъки за учебната 2022/2023г.;</w:t>
      </w:r>
    </w:p>
    <w:p w:rsidR="00D150E6" w:rsidRPr="00EF0C49" w:rsidRDefault="00D150E6" w:rsidP="00572EDB">
      <w:pPr>
        <w:pStyle w:val="ListParagraph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eastAsia="Courier New"/>
          <w:bCs/>
          <w:color w:val="000000"/>
          <w:sz w:val="24"/>
          <w:szCs w:val="24"/>
          <w:lang w:eastAsia="bg-BG" w:bidi="bg-BG"/>
        </w:rPr>
      </w:pPr>
      <w:r w:rsidRPr="00CE7437">
        <w:rPr>
          <w:rFonts w:eastAsia="Courier New"/>
          <w:color w:val="000000"/>
          <w:sz w:val="24"/>
          <w:szCs w:val="24"/>
          <w:lang w:eastAsia="bg-BG" w:bidi="bg-BG"/>
        </w:rPr>
        <w:t>Сформирането и съществуването по изключение на самостоятелни паралелки под минималния норматив, маломерни паралелки и сформирането и съществуването на целодневно  обучение (ЦОУД) в СУ „Христо Ботев</w:t>
      </w:r>
      <w:r w:rsidRPr="00EF0C49">
        <w:rPr>
          <w:rFonts w:eastAsia="Courier New"/>
          <w:color w:val="000000"/>
          <w:sz w:val="24"/>
          <w:szCs w:val="24"/>
          <w:lang w:eastAsia="bg-BG" w:bidi="bg-BG"/>
        </w:rPr>
        <w:t xml:space="preserve">” гр.Лъки </w:t>
      </w:r>
      <w:r w:rsidRPr="00EF0C49">
        <w:rPr>
          <w:rFonts w:eastAsia="Courier New"/>
          <w:bCs/>
          <w:color w:val="000000"/>
          <w:sz w:val="24"/>
          <w:szCs w:val="24"/>
          <w:lang w:eastAsia="bg-BG" w:bidi="bg-BG"/>
        </w:rPr>
        <w:t>през 2022/2023 учебна година;</w:t>
      </w:r>
    </w:p>
    <w:p w:rsidR="00D150E6" w:rsidRPr="00EF0C49" w:rsidRDefault="00D150E6" w:rsidP="00B82093">
      <w:pPr>
        <w:pStyle w:val="ListParagraph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Courier New"/>
          <w:color w:val="000000"/>
          <w:sz w:val="24"/>
          <w:szCs w:val="24"/>
          <w:lang w:eastAsia="bg-BG" w:bidi="bg-BG"/>
        </w:rPr>
      </w:pPr>
      <w:r w:rsidRPr="00EF0C49">
        <w:rPr>
          <w:color w:val="000000"/>
          <w:sz w:val="24"/>
          <w:szCs w:val="24"/>
        </w:rPr>
        <w:t xml:space="preserve">Определяне на представител на Община Лъки в извънредно общо събрание на акционерите в „Университетска многопрофилна болница за активно </w:t>
      </w:r>
      <w:r w:rsidRPr="00EF0C49">
        <w:rPr>
          <w:noProof/>
          <w:sz w:val="24"/>
          <w:szCs w:val="24"/>
          <w:lang w:eastAsia="bg-BG"/>
        </w:rPr>
        <w:drawing>
          <wp:inline distT="0" distB="0" distL="0" distR="0">
            <wp:extent cx="9525" cy="9525"/>
            <wp:effectExtent l="0" t="0" r="0" b="0"/>
            <wp:docPr id="81" name="Картина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C49">
        <w:rPr>
          <w:noProof/>
          <w:sz w:val="24"/>
          <w:szCs w:val="24"/>
          <w:lang w:eastAsia="bg-BG"/>
        </w:rPr>
        <w:drawing>
          <wp:inline distT="0" distB="0" distL="0" distR="0">
            <wp:extent cx="9525" cy="9525"/>
            <wp:effectExtent l="0" t="0" r="0" b="0"/>
            <wp:docPr id="80" name="Картина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0C49">
        <w:rPr>
          <w:color w:val="000000"/>
          <w:sz w:val="24"/>
          <w:szCs w:val="24"/>
        </w:rPr>
        <w:t>лечение - Пловдив“ АД - гр. Пловдив.</w:t>
      </w:r>
    </w:p>
    <w:p w:rsidR="00D150E6" w:rsidRPr="00EF0C49" w:rsidRDefault="00D150E6" w:rsidP="00B8209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284"/>
        </w:tabs>
        <w:spacing w:before="0" w:after="0" w:line="240" w:lineRule="auto"/>
        <w:ind w:left="0" w:right="40" w:firstLine="0"/>
        <w:rPr>
          <w:rFonts w:asciiTheme="minorHAnsi" w:hAnsiTheme="minorHAnsi" w:cs="Times New Roman"/>
          <w:b w:val="0"/>
          <w:sz w:val="24"/>
          <w:szCs w:val="24"/>
        </w:rPr>
      </w:pPr>
      <w:r w:rsidRPr="00EF0C49">
        <w:rPr>
          <w:rFonts w:asciiTheme="minorHAnsi" w:hAnsiTheme="minorHAnsi"/>
          <w:b w:val="0"/>
          <w:sz w:val="24"/>
          <w:szCs w:val="24"/>
        </w:rPr>
        <w:t>Определяне на представител и упълномощаването му за изразяване на позицията на Община Лъки в извънредно присъствено заседание на Общото събрание на Асоциацията по ВиК на обособената територия, обслужвана от „Водоснабдяване и канализация” ЕООД Пловдив, във връзка с чл. 198е, ал. 5 от Закона за водите на насроченото за 13.09.</w:t>
      </w:r>
      <w:r w:rsidR="006F146E">
        <w:rPr>
          <w:rFonts w:asciiTheme="minorHAnsi" w:hAnsiTheme="minorHAnsi"/>
          <w:b w:val="0"/>
          <w:sz w:val="24"/>
          <w:szCs w:val="24"/>
        </w:rPr>
        <w:t xml:space="preserve">2022г. </w:t>
      </w:r>
    </w:p>
    <w:p w:rsidR="00E72BEC" w:rsidRPr="00EF0C49" w:rsidRDefault="00E72BEC" w:rsidP="00B82093">
      <w:pPr>
        <w:pStyle w:val="22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right="40"/>
        <w:rPr>
          <w:rFonts w:asciiTheme="minorHAnsi" w:hAnsiTheme="minorHAnsi" w:cs="Times New Roman"/>
          <w:sz w:val="24"/>
          <w:szCs w:val="24"/>
        </w:rPr>
      </w:pPr>
    </w:p>
    <w:p w:rsidR="00091004" w:rsidRPr="00EF0C49" w:rsidRDefault="00091004" w:rsidP="00B8209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right="40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ТСУ</w:t>
      </w:r>
    </w:p>
    <w:p w:rsidR="006F6CFC" w:rsidRPr="00EF0C49" w:rsidRDefault="006F6CFC" w:rsidP="00B82093">
      <w:pPr>
        <w:pStyle w:val="ListParagraph"/>
        <w:ind w:left="0"/>
        <w:rPr>
          <w:bCs/>
          <w:color w:val="000000"/>
          <w:sz w:val="24"/>
          <w:szCs w:val="24"/>
        </w:rPr>
      </w:pPr>
      <w:r w:rsidRPr="00EF0C49">
        <w:rPr>
          <w:sz w:val="24"/>
          <w:szCs w:val="24"/>
        </w:rPr>
        <w:t>1.</w:t>
      </w:r>
      <w:r w:rsidRPr="00EF0C49">
        <w:rPr>
          <w:bCs/>
          <w:color w:val="000000"/>
          <w:sz w:val="24"/>
          <w:szCs w:val="24"/>
        </w:rPr>
        <w:t xml:space="preserve">Разрешаване изработването на проект за Подробен устройствен план – Парцеларен план (ПУП-ПП) за обект: Основен ремонт на съществуваща ВЛ 20 kV за присъединяване на МВЕЦ към РУ 20 kV на Електроразпреление Юг ЕАД и изграждане на тръбна мрежа с </w:t>
      </w:r>
      <w:r w:rsidRPr="00EF0C49">
        <w:rPr>
          <w:bCs/>
          <w:color w:val="000000"/>
          <w:sz w:val="24"/>
          <w:szCs w:val="24"/>
        </w:rPr>
        <w:lastRenderedPageBreak/>
        <w:t>монтажни шахти за кабелна линия 20 kV от ЗРУ 20 kV на МВЕЦ до ВКП на стълб №1, като трасето засяга поземлени имоти с идентификатори 86012.167.3, 86012.167.9, 86012.167.10, 86012.167.13, 86012.167.15, 86012.167.12 по КККР за неурбанизираната територия на землището на с.Югово, общ.Лъки, одобрени със Заповед №РД-18-879/16.12.2019 г. на изпълнителния директор на АГКК</w:t>
      </w:r>
      <w:r w:rsidR="00274C30" w:rsidRPr="00EF0C49">
        <w:rPr>
          <w:bCs/>
          <w:color w:val="000000"/>
          <w:sz w:val="24"/>
          <w:szCs w:val="24"/>
        </w:rPr>
        <w:t>;</w:t>
      </w:r>
    </w:p>
    <w:p w:rsidR="0033623D" w:rsidRDefault="0033623D" w:rsidP="00B82093">
      <w:pPr>
        <w:pStyle w:val="210"/>
        <w:spacing w:line="240" w:lineRule="auto"/>
        <w:rPr>
          <w:rFonts w:asciiTheme="minorHAnsi" w:hAnsiTheme="minorHAnsi"/>
          <w:sz w:val="24"/>
          <w:szCs w:val="24"/>
        </w:rPr>
      </w:pPr>
      <w:r w:rsidRPr="00EF0C49">
        <w:rPr>
          <w:rFonts w:asciiTheme="minorHAnsi" w:hAnsiTheme="minorHAnsi"/>
          <w:bCs/>
          <w:color w:val="000000"/>
          <w:sz w:val="24"/>
          <w:szCs w:val="24"/>
        </w:rPr>
        <w:t>2.</w:t>
      </w:r>
      <w:r w:rsidRPr="00EF0C49">
        <w:rPr>
          <w:rFonts w:asciiTheme="minorHAnsi" w:hAnsiTheme="minorHAnsi"/>
          <w:sz w:val="24"/>
          <w:szCs w:val="24"/>
        </w:rPr>
        <w:t xml:space="preserve"> Разрешаване изработването на проект за Подробен устройствен план – план за регулация и застрояване /ПУП-ПРЗ/ за поземлен имот с идентификатор №46989.76.1, местност АЛИШАВОТО, по КККР за неурбанизирана територия в землището на с. Манастир, община Лъки, област Пловдив, представляващ земеделска земя  за  процедура </w:t>
      </w:r>
      <w:r w:rsidR="00274C30" w:rsidRPr="00EF0C49">
        <w:rPr>
          <w:rFonts w:asciiTheme="minorHAnsi" w:hAnsiTheme="minorHAnsi"/>
          <w:sz w:val="24"/>
          <w:szCs w:val="24"/>
        </w:rPr>
        <w:t xml:space="preserve"> по промяна на предназначението;</w:t>
      </w:r>
    </w:p>
    <w:p w:rsidR="008644DB" w:rsidRPr="00EF0C49" w:rsidRDefault="008644DB" w:rsidP="00B82093">
      <w:pPr>
        <w:pStyle w:val="210"/>
        <w:spacing w:line="240" w:lineRule="auto"/>
        <w:rPr>
          <w:rFonts w:asciiTheme="minorHAnsi" w:hAnsiTheme="minorHAnsi"/>
          <w:sz w:val="24"/>
          <w:szCs w:val="24"/>
        </w:rPr>
      </w:pPr>
    </w:p>
    <w:p w:rsidR="00444F3D" w:rsidRDefault="00444F3D" w:rsidP="00B82093">
      <w:pPr>
        <w:jc w:val="both"/>
        <w:rPr>
          <w:bCs/>
          <w:sz w:val="24"/>
          <w:szCs w:val="24"/>
        </w:rPr>
      </w:pPr>
      <w:r w:rsidRPr="00EF0C49">
        <w:rPr>
          <w:bCs/>
          <w:sz w:val="24"/>
          <w:szCs w:val="24"/>
        </w:rPr>
        <w:t>3.Разрешаване на изработване на проект за изменение на ПУП –ПУР за улица между о.т. 10 до о.т.21 по ПУП за част от урбанизираната територия на с. Дряново, одобрен с Решение №14/19.12.2019 г. на Общински съвет – Лъки</w:t>
      </w:r>
      <w:r w:rsidR="00125EED" w:rsidRPr="00EF0C49">
        <w:rPr>
          <w:bCs/>
          <w:sz w:val="24"/>
          <w:szCs w:val="24"/>
        </w:rPr>
        <w:t>;</w:t>
      </w:r>
    </w:p>
    <w:p w:rsidR="00230DFB" w:rsidRPr="008644DB" w:rsidRDefault="00230DFB" w:rsidP="00B82093">
      <w:pPr>
        <w:ind w:right="23"/>
        <w:jc w:val="both"/>
        <w:rPr>
          <w:bCs/>
          <w:color w:val="000000"/>
          <w:sz w:val="24"/>
          <w:szCs w:val="24"/>
        </w:rPr>
      </w:pPr>
      <w:r w:rsidRPr="008644DB">
        <w:rPr>
          <w:bCs/>
          <w:color w:val="000000"/>
          <w:sz w:val="24"/>
          <w:szCs w:val="24"/>
        </w:rPr>
        <w:t>4.Разрешаване изработването на проект за Подробен устройствен план – Парцеларен план (ПУП-ПП) за обект: Изграждане на нова кабелна линия 20 kV от съществуващ стоманорешетъчен стълб №12 до нов БКТП „МВЕЦ Лъки-2“ и изграждане на нов БКТП „МВЕЦ Лъки-2“, като трасето засяга поземлен имот с идентификатор 86012.167.15 по КККР за неурбанизираната територия на землището на с.Югово, общ.Лъки, одобрени със Заповед №РД-18-879/16.12.2019 г. на изпълнителния директор на АГКК;</w:t>
      </w:r>
    </w:p>
    <w:p w:rsidR="00230DFB" w:rsidRPr="008644DB" w:rsidRDefault="00230DFB" w:rsidP="00B82093">
      <w:pPr>
        <w:pStyle w:val="220"/>
        <w:spacing w:line="240" w:lineRule="auto"/>
        <w:rPr>
          <w:rFonts w:asciiTheme="minorHAnsi" w:hAnsiTheme="minorHAnsi"/>
          <w:sz w:val="24"/>
          <w:szCs w:val="24"/>
        </w:rPr>
      </w:pPr>
      <w:r w:rsidRPr="008644DB">
        <w:rPr>
          <w:rFonts w:asciiTheme="minorHAnsi" w:hAnsiTheme="minorHAnsi"/>
          <w:bCs/>
          <w:color w:val="000000"/>
          <w:sz w:val="24"/>
          <w:szCs w:val="24"/>
        </w:rPr>
        <w:t>5.</w:t>
      </w:r>
      <w:r w:rsidRPr="008644DB">
        <w:rPr>
          <w:rFonts w:asciiTheme="minorHAnsi" w:hAnsiTheme="minorHAnsi"/>
          <w:sz w:val="24"/>
          <w:szCs w:val="24"/>
        </w:rPr>
        <w:t xml:space="preserve"> Разрешаване изработването на проект за Подробен устройствен план – план за регулация и застрояване /ПУП-ПРЗ/ за част от поземлен имот с идентификатор 86012.167.15 по КККР за неурбанизираната територия на землището на с.Югово, общ.Лъки, одобрени със Заповед №РД-18-879/16.12.2019 г. на изпълнителния директор на АГКК;</w:t>
      </w:r>
    </w:p>
    <w:p w:rsidR="008644DB" w:rsidRPr="008644DB" w:rsidRDefault="008644DB" w:rsidP="00B82093">
      <w:pPr>
        <w:pStyle w:val="220"/>
        <w:spacing w:line="240" w:lineRule="auto"/>
        <w:rPr>
          <w:rFonts w:asciiTheme="minorHAnsi" w:hAnsiTheme="minorHAnsi"/>
          <w:sz w:val="24"/>
          <w:szCs w:val="24"/>
        </w:rPr>
      </w:pPr>
    </w:p>
    <w:p w:rsidR="00230DFB" w:rsidRPr="008644DB" w:rsidRDefault="00230DFB" w:rsidP="00B82093">
      <w:pPr>
        <w:pStyle w:val="220"/>
        <w:spacing w:line="240" w:lineRule="auto"/>
        <w:rPr>
          <w:rFonts w:asciiTheme="minorHAnsi" w:hAnsiTheme="minorHAnsi"/>
          <w:sz w:val="24"/>
          <w:szCs w:val="24"/>
        </w:rPr>
      </w:pPr>
      <w:r w:rsidRPr="008644DB">
        <w:rPr>
          <w:rFonts w:asciiTheme="minorHAnsi" w:hAnsiTheme="minorHAnsi"/>
          <w:sz w:val="24"/>
          <w:szCs w:val="24"/>
        </w:rPr>
        <w:t>6. Разрешаване изработването на проект за изменение на Подробен устройствен план – план за регулация /ПУП-ПР/, за улица между о.т. 148 и о.т. 278 /ул. „Родопи”/ и съответните урегулирани поземлени имоти, с които тази улица граничи в кв. 29, кв.30 и кв.31 по ПУП на гр.Лъки, общ.Лъки</w:t>
      </w:r>
      <w:r w:rsidR="009927DA" w:rsidRPr="008644DB">
        <w:rPr>
          <w:rFonts w:asciiTheme="minorHAnsi" w:hAnsiTheme="minorHAnsi"/>
          <w:sz w:val="24"/>
          <w:szCs w:val="24"/>
        </w:rPr>
        <w:t>;</w:t>
      </w:r>
    </w:p>
    <w:p w:rsidR="008644DB" w:rsidRPr="008644DB" w:rsidRDefault="008644DB" w:rsidP="00B82093">
      <w:pPr>
        <w:pStyle w:val="220"/>
        <w:spacing w:line="240" w:lineRule="auto"/>
        <w:rPr>
          <w:rFonts w:asciiTheme="minorHAnsi" w:hAnsiTheme="minorHAnsi"/>
          <w:sz w:val="24"/>
          <w:szCs w:val="24"/>
        </w:rPr>
      </w:pPr>
    </w:p>
    <w:p w:rsidR="009927DA" w:rsidRPr="008644DB" w:rsidRDefault="009927DA" w:rsidP="00B82093">
      <w:pPr>
        <w:pStyle w:val="220"/>
        <w:spacing w:line="240" w:lineRule="auto"/>
        <w:rPr>
          <w:rFonts w:asciiTheme="minorHAnsi" w:hAnsiTheme="minorHAnsi"/>
          <w:sz w:val="24"/>
          <w:szCs w:val="24"/>
        </w:rPr>
      </w:pPr>
      <w:r w:rsidRPr="008644DB">
        <w:rPr>
          <w:rFonts w:asciiTheme="minorHAnsi" w:hAnsiTheme="minorHAnsi"/>
          <w:sz w:val="24"/>
          <w:szCs w:val="24"/>
        </w:rPr>
        <w:t>7.Разрешаване изработването на проект за изменение на Подробен устройствен план – план за регулация /ПУП-ПР/, за улица между о.т. 137 и о.т. 255 /ул. „Капитан Петко Войвода”/ и съответните урегулирани поземлени имоти, с които тази улица граничи в кв. 27 по ПУП на гр.Лъки, общ.Лъки</w:t>
      </w:r>
      <w:r w:rsidR="00CC52B9" w:rsidRPr="008644DB">
        <w:rPr>
          <w:rFonts w:asciiTheme="minorHAnsi" w:hAnsiTheme="minorHAnsi"/>
          <w:sz w:val="24"/>
          <w:szCs w:val="24"/>
        </w:rPr>
        <w:t>;</w:t>
      </w:r>
    </w:p>
    <w:p w:rsidR="00CC52B9" w:rsidRPr="008644DB" w:rsidRDefault="00CC52B9" w:rsidP="00B82093">
      <w:pPr>
        <w:ind w:right="43"/>
        <w:jc w:val="both"/>
        <w:rPr>
          <w:bCs/>
          <w:sz w:val="24"/>
          <w:szCs w:val="24"/>
        </w:rPr>
      </w:pPr>
      <w:r w:rsidRPr="008644DB">
        <w:rPr>
          <w:sz w:val="24"/>
          <w:szCs w:val="24"/>
        </w:rPr>
        <w:t>8.</w:t>
      </w:r>
      <w:r w:rsidRPr="008644DB">
        <w:rPr>
          <w:bCs/>
          <w:sz w:val="24"/>
          <w:szCs w:val="24"/>
        </w:rPr>
        <w:t xml:space="preserve"> Даване на съгласие за изготвянето на проект за изменение на ПУП-ПР и разрешаване на изготвянето на проект за изменение на ПУП-ПР за ПИ с идентификатор 86012.84.57 /идентичен с УПИ I-86012.84.57, за жилищно строителство, кв.84/ и  част от ПИ с идентификатор 86012.84.10 по КККР за неурбанизираната територия на землището на с.Югово, общ.Лъки, обл. Пловдив;</w:t>
      </w:r>
    </w:p>
    <w:p w:rsidR="00091004" w:rsidRPr="008644DB" w:rsidRDefault="00091004" w:rsidP="00B82093">
      <w:pPr>
        <w:pStyle w:val="23"/>
        <w:numPr>
          <w:ilvl w:val="0"/>
          <w:numId w:val="2"/>
        </w:numPr>
        <w:shd w:val="clear" w:color="auto" w:fill="auto"/>
        <w:tabs>
          <w:tab w:val="left" w:pos="426"/>
          <w:tab w:val="left" w:pos="851"/>
        </w:tabs>
        <w:spacing w:before="0" w:after="0"/>
        <w:ind w:right="40"/>
        <w:rPr>
          <w:rFonts w:asciiTheme="minorHAnsi" w:hAnsiTheme="minorHAnsi" w:cs="Times New Roman"/>
          <w:b/>
          <w:sz w:val="24"/>
          <w:szCs w:val="24"/>
        </w:rPr>
      </w:pPr>
      <w:r w:rsidRPr="008644DB">
        <w:rPr>
          <w:rFonts w:asciiTheme="minorHAnsi" w:hAnsiTheme="minorHAnsi" w:cs="Times New Roman"/>
          <w:b/>
          <w:sz w:val="24"/>
          <w:szCs w:val="24"/>
        </w:rPr>
        <w:t>Програми и проекти</w:t>
      </w:r>
    </w:p>
    <w:p w:rsidR="00D150E6" w:rsidRPr="008644DB" w:rsidRDefault="00D150E6" w:rsidP="00B51ADC">
      <w:pPr>
        <w:pStyle w:val="23"/>
        <w:numPr>
          <w:ilvl w:val="0"/>
          <w:numId w:val="14"/>
        </w:numPr>
        <w:shd w:val="clear" w:color="auto" w:fill="auto"/>
        <w:tabs>
          <w:tab w:val="left" w:pos="142"/>
          <w:tab w:val="left" w:pos="284"/>
        </w:tabs>
        <w:spacing w:before="0" w:after="0"/>
        <w:ind w:left="0" w:right="40" w:firstLine="0"/>
        <w:rPr>
          <w:rFonts w:asciiTheme="minorHAnsi" w:hAnsiTheme="minorHAnsi"/>
          <w:b/>
          <w:sz w:val="24"/>
          <w:szCs w:val="24"/>
        </w:rPr>
      </w:pPr>
      <w:r w:rsidRPr="008644DB">
        <w:rPr>
          <w:rFonts w:asciiTheme="minorHAnsi" w:hAnsiTheme="minorHAnsi"/>
          <w:sz w:val="24"/>
          <w:szCs w:val="24"/>
        </w:rPr>
        <w:t xml:space="preserve">Издаване на Запис на заповед от община Лъки в полза на Държавен фонд «Земеделие», обезпечаваща 100 % от заявения размер на авансово плащане по </w:t>
      </w:r>
      <w:r w:rsidRPr="008644DB">
        <w:rPr>
          <w:rFonts w:asciiTheme="minorHAnsi" w:hAnsiTheme="minorHAnsi"/>
          <w:b/>
          <w:sz w:val="24"/>
          <w:szCs w:val="24"/>
        </w:rPr>
        <w:t>Административен договор № BG06RDNP001-19.469-0001-C01 от 12.10.2021 г.</w:t>
      </w:r>
      <w:r w:rsidRPr="008644DB">
        <w:rPr>
          <w:rFonts w:asciiTheme="minorHAnsi" w:hAnsiTheme="minorHAnsi"/>
          <w:sz w:val="24"/>
          <w:szCs w:val="24"/>
        </w:rPr>
        <w:t xml:space="preserve"> за предоставяне на безвъзмездна финансова помощ по Програмата за развитие на </w:t>
      </w:r>
      <w:r w:rsidRPr="008644DB">
        <w:rPr>
          <w:rFonts w:asciiTheme="minorHAnsi" w:hAnsiTheme="minorHAnsi"/>
          <w:sz w:val="24"/>
          <w:szCs w:val="24"/>
        </w:rPr>
        <w:lastRenderedPageBreak/>
        <w:t xml:space="preserve">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8644DB">
        <w:rPr>
          <w:rFonts w:asciiTheme="minorHAnsi" w:hAnsiTheme="minorHAnsi"/>
          <w:b/>
          <w:sz w:val="24"/>
          <w:szCs w:val="24"/>
        </w:rPr>
        <w:t>проект: „Реконструкция и рехабилитация на тротоари на улица от о.т. 6 до о.т. 80 по ПУП на с. Белица, община Лъки”;</w:t>
      </w:r>
    </w:p>
    <w:p w:rsidR="00D150E6" w:rsidRPr="008644DB" w:rsidRDefault="00D150E6" w:rsidP="00B51ADC">
      <w:pPr>
        <w:pStyle w:val="ListParagraph"/>
        <w:numPr>
          <w:ilvl w:val="0"/>
          <w:numId w:val="14"/>
        </w:numPr>
        <w:tabs>
          <w:tab w:val="left" w:pos="142"/>
          <w:tab w:val="left" w:pos="284"/>
        </w:tabs>
        <w:ind w:left="0" w:right="-567" w:firstLine="0"/>
        <w:jc w:val="both"/>
        <w:rPr>
          <w:b/>
          <w:sz w:val="24"/>
          <w:szCs w:val="24"/>
        </w:rPr>
      </w:pPr>
      <w:r w:rsidRPr="008644DB">
        <w:rPr>
          <w:sz w:val="24"/>
          <w:szCs w:val="24"/>
        </w:rPr>
        <w:t xml:space="preserve">Издаване на Запис на заповед от община Лъки в полза на Държавен фонд «Земеделие», обезпечаваща 100 % от заявения размер на ДДС към авансово плащане по </w:t>
      </w:r>
      <w:r w:rsidRPr="008644DB">
        <w:rPr>
          <w:b/>
          <w:sz w:val="24"/>
          <w:szCs w:val="24"/>
        </w:rPr>
        <w:t>Административен договор № BG06RDNP001-19.469-0001-C01 от 12.10.2021 г.</w:t>
      </w:r>
      <w:r w:rsidRPr="008644DB">
        <w:rPr>
          <w:sz w:val="24"/>
          <w:szCs w:val="24"/>
        </w:rPr>
        <w:t xml:space="preserve"> за предоставяне на безвъзмездна финансова помощ по Програмата за развитие на селските райони за периода 2014 – 2020 г., съфинансирана от ЕЗФРСР по процедура за подбор на проектни предложения по подмярка 19.2 „Прилагане на операции в рамките на стратегии за водено от общностите местно развитие” на мярка 19 „Водено от общностите местно развитие”, за </w:t>
      </w:r>
      <w:r w:rsidRPr="008644DB">
        <w:rPr>
          <w:b/>
          <w:sz w:val="24"/>
          <w:szCs w:val="24"/>
        </w:rPr>
        <w:t>проект: „Реконструкция и рехабилитация на тротоари на улица от о.т. 6 до о.т. 80 по ПУП на с. Белица, община Лъки”.</w:t>
      </w:r>
    </w:p>
    <w:p w:rsidR="00091004" w:rsidRPr="008644DB" w:rsidRDefault="00091004" w:rsidP="00B51ADC">
      <w:pPr>
        <w:pStyle w:val="23"/>
        <w:numPr>
          <w:ilvl w:val="0"/>
          <w:numId w:val="2"/>
        </w:numPr>
        <w:shd w:val="clear" w:color="auto" w:fill="auto"/>
        <w:tabs>
          <w:tab w:val="left" w:pos="142"/>
          <w:tab w:val="left" w:pos="426"/>
        </w:tabs>
        <w:spacing w:before="0" w:after="0"/>
        <w:ind w:right="40"/>
        <w:rPr>
          <w:rFonts w:asciiTheme="minorHAnsi" w:hAnsiTheme="minorHAnsi" w:cs="Times New Roman"/>
          <w:b/>
          <w:sz w:val="24"/>
          <w:szCs w:val="24"/>
        </w:rPr>
      </w:pPr>
      <w:r w:rsidRPr="008644DB">
        <w:rPr>
          <w:rFonts w:asciiTheme="minorHAnsi" w:hAnsiTheme="minorHAnsi" w:cs="Times New Roman"/>
          <w:b/>
          <w:sz w:val="24"/>
          <w:szCs w:val="24"/>
        </w:rPr>
        <w:t>Отчетност и контрол</w:t>
      </w:r>
    </w:p>
    <w:p w:rsidR="00091004" w:rsidRPr="008644DB" w:rsidRDefault="00091004" w:rsidP="00B82093">
      <w:pPr>
        <w:pStyle w:val="23"/>
        <w:shd w:val="clear" w:color="auto" w:fill="auto"/>
        <w:tabs>
          <w:tab w:val="left" w:pos="142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 w:rsidRPr="008644DB">
        <w:rPr>
          <w:rFonts w:asciiTheme="minorHAnsi" w:hAnsiTheme="minorHAnsi" w:cs="Times New Roman"/>
          <w:sz w:val="24"/>
          <w:szCs w:val="24"/>
        </w:rPr>
        <w:t xml:space="preserve">Съгласно разпоредбата на чл.21, ал.1, т.24 от ЗМСМА Общинския съвет упражнява текущ и последващ контрол върху изпълнението на приетите от него актове и дейността на общинската администрация и общинския съвет, като цяло. В тази връзка </w:t>
      </w:r>
      <w:bookmarkStart w:id="5" w:name="bookmark7"/>
      <w:r w:rsidRPr="008644DB">
        <w:rPr>
          <w:rFonts w:asciiTheme="minorHAnsi" w:hAnsiTheme="minorHAnsi" w:cs="Times New Roman"/>
          <w:sz w:val="24"/>
          <w:szCs w:val="24"/>
        </w:rPr>
        <w:t>на свои заседания Общински съвет е разгледал:</w:t>
      </w:r>
      <w:bookmarkEnd w:id="5"/>
    </w:p>
    <w:p w:rsidR="00091004" w:rsidRPr="008644DB" w:rsidRDefault="005571EF" w:rsidP="005571EF">
      <w:pPr>
        <w:pStyle w:val="23"/>
        <w:shd w:val="clear" w:color="auto" w:fill="auto"/>
        <w:tabs>
          <w:tab w:val="left" w:pos="142"/>
          <w:tab w:val="left" w:pos="426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1. </w:t>
      </w:r>
      <w:r w:rsidR="00091004" w:rsidRPr="008644DB">
        <w:rPr>
          <w:rFonts w:asciiTheme="minorHAnsi" w:hAnsiTheme="minorHAnsi" w:cs="Times New Roman"/>
          <w:sz w:val="24"/>
          <w:szCs w:val="24"/>
        </w:rPr>
        <w:t>Приемане на Отчет за дейността на Общински съвет-Лъки и неговите комисии за периода 01.0</w:t>
      </w:r>
      <w:r w:rsidR="00054E8F" w:rsidRPr="008644DB">
        <w:rPr>
          <w:rFonts w:asciiTheme="minorHAnsi" w:hAnsiTheme="minorHAnsi" w:cs="Times New Roman"/>
          <w:sz w:val="24"/>
          <w:szCs w:val="24"/>
        </w:rPr>
        <w:t>1</w:t>
      </w:r>
      <w:r w:rsidR="00091004" w:rsidRPr="008644DB">
        <w:rPr>
          <w:rFonts w:asciiTheme="minorHAnsi" w:hAnsiTheme="minorHAnsi" w:cs="Times New Roman"/>
          <w:sz w:val="24"/>
          <w:szCs w:val="24"/>
        </w:rPr>
        <w:t>.20</w:t>
      </w:r>
      <w:r w:rsidR="00054E8F" w:rsidRPr="008644DB">
        <w:rPr>
          <w:rFonts w:asciiTheme="minorHAnsi" w:hAnsiTheme="minorHAnsi" w:cs="Times New Roman"/>
          <w:sz w:val="24"/>
          <w:szCs w:val="24"/>
        </w:rPr>
        <w:t>22</w:t>
      </w:r>
      <w:r w:rsidR="00091004" w:rsidRPr="008644DB">
        <w:rPr>
          <w:rFonts w:asciiTheme="minorHAnsi" w:hAnsiTheme="minorHAnsi" w:cs="Times New Roman"/>
          <w:sz w:val="24"/>
          <w:szCs w:val="24"/>
        </w:rPr>
        <w:t>г. - 3</w:t>
      </w:r>
      <w:r w:rsidR="00054E8F" w:rsidRPr="008644DB">
        <w:rPr>
          <w:rFonts w:asciiTheme="minorHAnsi" w:hAnsiTheme="minorHAnsi" w:cs="Times New Roman"/>
          <w:sz w:val="24"/>
          <w:szCs w:val="24"/>
        </w:rPr>
        <w:t>0</w:t>
      </w:r>
      <w:r w:rsidR="00091004" w:rsidRPr="008644DB">
        <w:rPr>
          <w:rFonts w:asciiTheme="minorHAnsi" w:hAnsiTheme="minorHAnsi" w:cs="Times New Roman"/>
          <w:sz w:val="24"/>
          <w:szCs w:val="24"/>
        </w:rPr>
        <w:t>.</w:t>
      </w:r>
      <w:r w:rsidR="00054E8F" w:rsidRPr="008644DB">
        <w:rPr>
          <w:rFonts w:asciiTheme="minorHAnsi" w:hAnsiTheme="minorHAnsi" w:cs="Times New Roman"/>
          <w:sz w:val="24"/>
          <w:szCs w:val="24"/>
        </w:rPr>
        <w:t>06.2022</w:t>
      </w:r>
      <w:r w:rsidR="00091004" w:rsidRPr="008644DB">
        <w:rPr>
          <w:rFonts w:asciiTheme="minorHAnsi" w:hAnsiTheme="minorHAnsi" w:cs="Times New Roman"/>
          <w:sz w:val="24"/>
          <w:szCs w:val="24"/>
        </w:rPr>
        <w:t xml:space="preserve"> година - 1 бр.;</w:t>
      </w:r>
    </w:p>
    <w:p w:rsidR="00091004" w:rsidRPr="008644DB" w:rsidRDefault="005571EF" w:rsidP="005571EF">
      <w:pPr>
        <w:pStyle w:val="23"/>
        <w:shd w:val="clear" w:color="auto" w:fill="auto"/>
        <w:tabs>
          <w:tab w:val="left" w:pos="142"/>
          <w:tab w:val="left" w:pos="426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2. </w:t>
      </w:r>
      <w:r w:rsidR="00091004" w:rsidRPr="008644DB">
        <w:rPr>
          <w:rFonts w:asciiTheme="minorHAnsi" w:hAnsiTheme="minorHAnsi" w:cs="Times New Roman"/>
          <w:sz w:val="24"/>
          <w:szCs w:val="24"/>
        </w:rPr>
        <w:t>Приемане на отчет за изпълнение на решени</w:t>
      </w:r>
      <w:r w:rsidR="00B66A42" w:rsidRPr="008644DB">
        <w:rPr>
          <w:rFonts w:asciiTheme="minorHAnsi" w:hAnsiTheme="minorHAnsi" w:cs="Times New Roman"/>
          <w:sz w:val="24"/>
          <w:szCs w:val="24"/>
        </w:rPr>
        <w:t>ята на ОбС-Лъки за периода 01.01.2022 – 30.06.2022</w:t>
      </w:r>
      <w:r w:rsidR="00091004" w:rsidRPr="008644DB">
        <w:rPr>
          <w:rFonts w:asciiTheme="minorHAnsi" w:hAnsiTheme="minorHAnsi" w:cs="Times New Roman"/>
          <w:sz w:val="24"/>
          <w:szCs w:val="24"/>
        </w:rPr>
        <w:t xml:space="preserve"> година – 1бр.;</w:t>
      </w:r>
    </w:p>
    <w:p w:rsidR="00091004" w:rsidRPr="008644DB" w:rsidRDefault="005571EF" w:rsidP="005571EF">
      <w:pPr>
        <w:pStyle w:val="23"/>
        <w:shd w:val="clear" w:color="auto" w:fill="auto"/>
        <w:tabs>
          <w:tab w:val="left" w:pos="142"/>
          <w:tab w:val="left" w:pos="426"/>
        </w:tabs>
        <w:spacing w:before="0" w:after="0"/>
        <w:ind w:right="4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3. </w:t>
      </w:r>
      <w:r w:rsidR="00091004" w:rsidRPr="008644DB">
        <w:rPr>
          <w:rFonts w:asciiTheme="minorHAnsi" w:hAnsiTheme="minorHAnsi" w:cs="Times New Roman"/>
          <w:sz w:val="24"/>
          <w:szCs w:val="24"/>
        </w:rPr>
        <w:t>О</w:t>
      </w:r>
      <w:r w:rsidR="00091004" w:rsidRPr="008644DB">
        <w:rPr>
          <w:rFonts w:asciiTheme="minorHAnsi" w:hAnsiTheme="minorHAnsi" w:cs="Times New Roman"/>
          <w:bCs/>
          <w:sz w:val="24"/>
          <w:szCs w:val="24"/>
        </w:rPr>
        <w:t xml:space="preserve">добряване на командировъчните разходи на Кмета на община Лъки и на Председателя на ОбС-Лъки за </w:t>
      </w:r>
      <w:r w:rsidR="00094A03" w:rsidRPr="008644DB">
        <w:rPr>
          <w:rFonts w:asciiTheme="minorHAnsi" w:hAnsiTheme="minorHAnsi" w:cs="Times New Roman"/>
          <w:bCs/>
          <w:sz w:val="24"/>
          <w:szCs w:val="24"/>
        </w:rPr>
        <w:t>второто и третото</w:t>
      </w:r>
      <w:r w:rsidR="00CB209E" w:rsidRPr="008644DB">
        <w:rPr>
          <w:rFonts w:asciiTheme="minorHAnsi" w:hAnsiTheme="minorHAnsi" w:cs="Times New Roman"/>
          <w:bCs/>
          <w:sz w:val="24"/>
          <w:szCs w:val="24"/>
        </w:rPr>
        <w:t xml:space="preserve"> тримесечие</w:t>
      </w:r>
      <w:r w:rsidR="00094A03" w:rsidRPr="008644DB">
        <w:rPr>
          <w:rFonts w:asciiTheme="minorHAnsi" w:hAnsiTheme="minorHAnsi" w:cs="Times New Roman"/>
          <w:bCs/>
          <w:sz w:val="24"/>
          <w:szCs w:val="24"/>
        </w:rPr>
        <w:t xml:space="preserve"> на 2022 година</w:t>
      </w:r>
      <w:r w:rsidR="00091004" w:rsidRPr="008644DB">
        <w:rPr>
          <w:rFonts w:asciiTheme="minorHAnsi" w:hAnsiTheme="minorHAnsi" w:cs="Times New Roman"/>
          <w:bCs/>
          <w:sz w:val="24"/>
          <w:szCs w:val="24"/>
        </w:rPr>
        <w:t xml:space="preserve">  - 2 бр.;</w:t>
      </w:r>
    </w:p>
    <w:p w:rsidR="006F6CFC" w:rsidRPr="008644DB" w:rsidRDefault="005571EF" w:rsidP="005571EF">
      <w:pPr>
        <w:pStyle w:val="ListParagraph"/>
        <w:tabs>
          <w:tab w:val="left" w:pos="142"/>
          <w:tab w:val="left" w:pos="284"/>
          <w:tab w:val="left" w:pos="567"/>
        </w:tabs>
        <w:ind w:left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6F6CFC" w:rsidRPr="008644DB">
        <w:rPr>
          <w:sz w:val="24"/>
          <w:szCs w:val="24"/>
        </w:rPr>
        <w:t>Представяне на доклад от представителя на Община Лъки в проведеното редовно годишно общо събрание на акционерите в „Университетска многопрофилна болница за активно лечение- Пловдив“ АД- гр. Пловдив на 15.06.2022г.</w:t>
      </w:r>
    </w:p>
    <w:p w:rsidR="00D713EB" w:rsidRPr="008644DB" w:rsidRDefault="005571EF" w:rsidP="005571EF">
      <w:pPr>
        <w:pStyle w:val="ListParagraph"/>
        <w:tabs>
          <w:tab w:val="left" w:pos="142"/>
          <w:tab w:val="left" w:pos="284"/>
        </w:tabs>
        <w:ind w:left="0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5. </w:t>
      </w:r>
      <w:r w:rsidR="00D713EB" w:rsidRPr="008644DB">
        <w:rPr>
          <w:rFonts w:eastAsia="Calibri"/>
          <w:sz w:val="24"/>
          <w:szCs w:val="24"/>
        </w:rPr>
        <w:t>Приемане на отчет за дейността на „Възстановителен център – Лъки“ ЕООД за третото тримесечие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447E79" w:rsidRPr="008644DB" w:rsidRDefault="005571EF" w:rsidP="005571EF">
      <w:pPr>
        <w:pStyle w:val="ListParagraph"/>
        <w:tabs>
          <w:tab w:val="left" w:pos="284"/>
        </w:tabs>
        <w:ind w:left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="00447E79" w:rsidRPr="008644DB">
        <w:rPr>
          <w:rFonts w:eastAsia="Calibri"/>
          <w:sz w:val="24"/>
          <w:szCs w:val="24"/>
        </w:rPr>
        <w:t>Подготовката на Община Лъки за работа през зимен сезон 2022/2023 год.</w:t>
      </w:r>
    </w:p>
    <w:p w:rsidR="00091004" w:rsidRPr="00EF0C49" w:rsidRDefault="00091004" w:rsidP="009927DA">
      <w:pPr>
        <w:jc w:val="both"/>
        <w:rPr>
          <w:rFonts w:cs="Times New Roman"/>
          <w:sz w:val="24"/>
          <w:szCs w:val="24"/>
        </w:rPr>
      </w:pPr>
      <w:r w:rsidRPr="00EF0C49">
        <w:rPr>
          <w:rFonts w:cs="Times New Roman"/>
          <w:sz w:val="24"/>
          <w:szCs w:val="24"/>
        </w:rPr>
        <w:t xml:space="preserve">За отчетния период няма върнати за преразглеждане решения от Областна администрация – Пловдив, упражняваща контрол върху законосъобразността на взетите решения. </w:t>
      </w:r>
    </w:p>
    <w:p w:rsidR="00091004" w:rsidRPr="00EF0C49" w:rsidRDefault="00091004" w:rsidP="00091004">
      <w:pPr>
        <w:pStyle w:val="23"/>
        <w:shd w:val="clear" w:color="auto" w:fill="auto"/>
        <w:spacing w:before="0" w:after="0" w:line="240" w:lineRule="auto"/>
        <w:ind w:left="23" w:right="40" w:firstLine="567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 xml:space="preserve">Всички материали за заседанията на Общинския съвет са предоставяни на общинските съветници съгласно Правилника за организацията и дейността на Общински съвет Лъки, неговите комисии и взаимодействието му с общинската </w:t>
      </w:r>
      <w:r w:rsidR="001B15D9" w:rsidRPr="00EF0C49">
        <w:rPr>
          <w:rFonts w:asciiTheme="minorHAnsi" w:hAnsiTheme="minorHAnsi" w:cs="Times New Roman"/>
          <w:sz w:val="24"/>
          <w:szCs w:val="24"/>
        </w:rPr>
        <w:t>администрация</w:t>
      </w:r>
      <w:r w:rsidR="000F469A">
        <w:rPr>
          <w:rFonts w:asciiTheme="minorHAnsi" w:hAnsiTheme="minorHAnsi" w:cs="Times New Roman"/>
          <w:sz w:val="24"/>
          <w:szCs w:val="24"/>
        </w:rPr>
        <w:t xml:space="preserve">.Решенията се изпращат на </w:t>
      </w:r>
      <w:r w:rsidRPr="00EF0C49">
        <w:rPr>
          <w:rFonts w:asciiTheme="minorHAnsi" w:hAnsiTheme="minorHAnsi" w:cs="Times New Roman"/>
          <w:sz w:val="24"/>
          <w:szCs w:val="24"/>
        </w:rPr>
        <w:t xml:space="preserve">Областния управител и Районната прокуратура за </w:t>
      </w:r>
      <w:r w:rsidR="000F469A">
        <w:rPr>
          <w:rFonts w:asciiTheme="minorHAnsi" w:hAnsiTheme="minorHAnsi" w:cs="Times New Roman"/>
          <w:sz w:val="24"/>
          <w:szCs w:val="24"/>
        </w:rPr>
        <w:t xml:space="preserve">контрол по законосъобразност и </w:t>
      </w:r>
      <w:r w:rsidRPr="00EF0C49">
        <w:rPr>
          <w:rFonts w:asciiTheme="minorHAnsi" w:hAnsiTheme="minorHAnsi" w:cs="Times New Roman"/>
          <w:sz w:val="24"/>
          <w:szCs w:val="24"/>
        </w:rPr>
        <w:t xml:space="preserve">общ надзор и се публикуват на официалната интернет страница на община Лъки на адрес </w:t>
      </w:r>
      <w:hyperlink r:id="rId8" w:history="1">
        <w:r w:rsidRPr="00EF0C49">
          <w:rPr>
            <w:rStyle w:val="Hyperlink"/>
            <w:rFonts w:asciiTheme="minorHAnsi" w:hAnsiTheme="minorHAnsi" w:cs="Times New Roman"/>
            <w:sz w:val="24"/>
            <w:szCs w:val="24"/>
          </w:rPr>
          <w:t>https://www.oblaki.com</w:t>
        </w:r>
      </w:hyperlink>
      <w:r w:rsidR="00E520C2">
        <w:rPr>
          <w:rFonts w:asciiTheme="minorHAnsi" w:hAnsiTheme="minorHAnsi" w:cs="Times New Roman"/>
          <w:sz w:val="24"/>
          <w:szCs w:val="24"/>
        </w:rPr>
        <w:t>, категория Общински съвет</w:t>
      </w:r>
      <w:r w:rsidRPr="00EF0C49">
        <w:rPr>
          <w:rFonts w:asciiTheme="minorHAnsi" w:hAnsiTheme="minorHAnsi" w:cs="Times New Roman"/>
          <w:sz w:val="24"/>
          <w:szCs w:val="24"/>
        </w:rPr>
        <w:t xml:space="preserve">, подкатегория </w:t>
      </w:r>
      <w:r w:rsidR="00FD26A0">
        <w:rPr>
          <w:rFonts w:asciiTheme="minorHAnsi" w:hAnsiTheme="minorHAnsi" w:cs="Times New Roman"/>
          <w:sz w:val="24"/>
          <w:szCs w:val="24"/>
        </w:rPr>
        <w:t>Решения</w:t>
      </w:r>
      <w:r w:rsidR="000F469A">
        <w:rPr>
          <w:rFonts w:asciiTheme="minorHAnsi" w:hAnsiTheme="minorHAnsi" w:cs="Times New Roman"/>
          <w:sz w:val="24"/>
          <w:szCs w:val="24"/>
        </w:rPr>
        <w:t xml:space="preserve"> на ОбС-Лъки,както и </w:t>
      </w:r>
      <w:r w:rsidR="00CB209E" w:rsidRPr="00EF0C49">
        <w:rPr>
          <w:rFonts w:asciiTheme="minorHAnsi" w:hAnsiTheme="minorHAnsi" w:cs="Times New Roman"/>
          <w:sz w:val="24"/>
          <w:szCs w:val="24"/>
        </w:rPr>
        <w:t xml:space="preserve"> се поставят на информационното табло на първия етаж в сградата на община Лъки.</w:t>
      </w:r>
    </w:p>
    <w:p w:rsidR="00091004" w:rsidRPr="00EF0C49" w:rsidRDefault="00ED13A5" w:rsidP="00091004">
      <w:pPr>
        <w:pStyle w:val="23"/>
        <w:shd w:val="clear" w:color="auto" w:fill="auto"/>
        <w:spacing w:before="0" w:after="0" w:line="240" w:lineRule="auto"/>
        <w:ind w:left="23" w:right="40" w:firstLine="544"/>
        <w:rPr>
          <w:rFonts w:asciiTheme="minorHAnsi" w:hAnsiTheme="minorHAnsi" w:cs="Times New Roman"/>
          <w:sz w:val="24"/>
          <w:szCs w:val="24"/>
        </w:rPr>
      </w:pPr>
      <w:proofErr w:type="gramStart"/>
      <w:r>
        <w:rPr>
          <w:rFonts w:asciiTheme="minorHAnsi" w:hAnsiTheme="minorHAnsi" w:cs="Times New Roman"/>
          <w:sz w:val="24"/>
          <w:szCs w:val="24"/>
          <w:lang w:val="en-US"/>
        </w:rPr>
        <w:t>В</w:t>
      </w:r>
      <w:r>
        <w:rPr>
          <w:rFonts w:asciiTheme="minorHAnsi" w:hAnsiTheme="minorHAnsi" w:cs="Times New Roman"/>
          <w:sz w:val="24"/>
          <w:szCs w:val="24"/>
        </w:rPr>
        <w:t xml:space="preserve"> постоянните комисии</w:t>
      </w:r>
      <w:r w:rsidR="00091004" w:rsidRPr="00EF0C49">
        <w:rPr>
          <w:rFonts w:asciiTheme="minorHAnsi" w:hAnsiTheme="minorHAnsi" w:cs="Times New Roman"/>
          <w:sz w:val="24"/>
          <w:szCs w:val="24"/>
        </w:rPr>
        <w:t xml:space="preserve"> се обсъждат предложените проекти за решения.</w:t>
      </w:r>
      <w:proofErr w:type="gramEnd"/>
      <w:r w:rsidR="00091004" w:rsidRPr="00EF0C49">
        <w:rPr>
          <w:rFonts w:asciiTheme="minorHAnsi" w:hAnsiTheme="minorHAnsi" w:cs="Times New Roman"/>
          <w:sz w:val="24"/>
          <w:szCs w:val="24"/>
        </w:rPr>
        <w:t xml:space="preserve"> Н</w:t>
      </w:r>
      <w:r>
        <w:rPr>
          <w:rFonts w:asciiTheme="minorHAnsi" w:hAnsiTheme="minorHAnsi" w:cs="Times New Roman"/>
          <w:sz w:val="24"/>
          <w:szCs w:val="24"/>
        </w:rPr>
        <w:t>а заседанията на постоянните ком</w:t>
      </w:r>
      <w:r w:rsidR="00091004" w:rsidRPr="00EF0C49">
        <w:rPr>
          <w:rFonts w:asciiTheme="minorHAnsi" w:hAnsiTheme="minorHAnsi" w:cs="Times New Roman"/>
          <w:sz w:val="24"/>
          <w:szCs w:val="24"/>
        </w:rPr>
        <w:t xml:space="preserve">исии редовно има представители на общинска </w:t>
      </w:r>
      <w:r w:rsidR="00091004" w:rsidRPr="00EF0C49">
        <w:rPr>
          <w:rFonts w:asciiTheme="minorHAnsi" w:hAnsiTheme="minorHAnsi" w:cs="Times New Roman"/>
          <w:sz w:val="24"/>
          <w:szCs w:val="24"/>
        </w:rPr>
        <w:lastRenderedPageBreak/>
        <w:t>администрация /Кмет, Зам.кмет, Секретар, експерти и специалисти/. Всички общински съветници имат право и участват в минимум една и в най-много три постоянни комисии.</w:t>
      </w:r>
    </w:p>
    <w:p w:rsidR="00091004" w:rsidRPr="00EF0C49" w:rsidRDefault="00091004" w:rsidP="00EA7A5F">
      <w:pPr>
        <w:pStyle w:val="23"/>
        <w:shd w:val="clear" w:color="auto" w:fill="auto"/>
        <w:spacing w:before="0" w:after="0" w:line="240" w:lineRule="auto"/>
        <w:ind w:right="40"/>
        <w:rPr>
          <w:rFonts w:asciiTheme="minorHAnsi" w:hAnsiTheme="minorHAnsi" w:cs="Times New Roman"/>
          <w:sz w:val="24"/>
          <w:szCs w:val="24"/>
        </w:rPr>
      </w:pPr>
      <w:r w:rsidRPr="00EF0C49">
        <w:rPr>
          <w:rFonts w:asciiTheme="minorHAnsi" w:hAnsiTheme="minorHAnsi" w:cs="Times New Roman"/>
          <w:sz w:val="24"/>
          <w:szCs w:val="24"/>
        </w:rPr>
        <w:t>Присъствието на общинските съветници в заседания на О</w:t>
      </w:r>
      <w:r w:rsidR="004D7942" w:rsidRPr="00EF0C49">
        <w:rPr>
          <w:rFonts w:asciiTheme="minorHAnsi" w:hAnsiTheme="minorHAnsi" w:cs="Times New Roman"/>
          <w:sz w:val="24"/>
          <w:szCs w:val="24"/>
        </w:rPr>
        <w:t>бщински съвет през периода 01.0</w:t>
      </w:r>
      <w:r w:rsidR="004D7942" w:rsidRPr="00EF0C49">
        <w:rPr>
          <w:rFonts w:asciiTheme="minorHAnsi" w:hAnsiTheme="minorHAnsi" w:cs="Times New Roman"/>
          <w:sz w:val="24"/>
          <w:szCs w:val="24"/>
          <w:lang w:val="en-US"/>
        </w:rPr>
        <w:t>7</w:t>
      </w:r>
      <w:r w:rsidR="004D7942" w:rsidRPr="00EF0C49">
        <w:rPr>
          <w:rFonts w:asciiTheme="minorHAnsi" w:hAnsiTheme="minorHAnsi" w:cs="Times New Roman"/>
          <w:sz w:val="24"/>
          <w:szCs w:val="24"/>
        </w:rPr>
        <w:t>.202</w:t>
      </w:r>
      <w:r w:rsidR="004D7942" w:rsidRPr="00EF0C49">
        <w:rPr>
          <w:rFonts w:asciiTheme="minorHAnsi" w:hAnsiTheme="minorHAnsi" w:cs="Times New Roman"/>
          <w:sz w:val="24"/>
          <w:szCs w:val="24"/>
          <w:lang w:val="en-US"/>
        </w:rPr>
        <w:t>2</w:t>
      </w:r>
      <w:r w:rsidR="004D7942" w:rsidRPr="00EF0C49">
        <w:rPr>
          <w:rFonts w:asciiTheme="minorHAnsi" w:hAnsiTheme="minorHAnsi" w:cs="Times New Roman"/>
          <w:sz w:val="24"/>
          <w:szCs w:val="24"/>
        </w:rPr>
        <w:t xml:space="preserve"> г. - 3</w:t>
      </w:r>
      <w:r w:rsidR="004D7942" w:rsidRPr="00EF0C49">
        <w:rPr>
          <w:rFonts w:asciiTheme="minorHAnsi" w:hAnsiTheme="minorHAnsi" w:cs="Times New Roman"/>
          <w:sz w:val="24"/>
          <w:szCs w:val="24"/>
          <w:lang w:val="en-US"/>
        </w:rPr>
        <w:t>1</w:t>
      </w:r>
      <w:r w:rsidR="004D7942" w:rsidRPr="00EF0C49">
        <w:rPr>
          <w:rFonts w:asciiTheme="minorHAnsi" w:hAnsiTheme="minorHAnsi" w:cs="Times New Roman"/>
          <w:sz w:val="24"/>
          <w:szCs w:val="24"/>
        </w:rPr>
        <w:t>.</w:t>
      </w:r>
      <w:r w:rsidR="004D7942" w:rsidRPr="00EF0C49">
        <w:rPr>
          <w:rFonts w:asciiTheme="minorHAnsi" w:hAnsiTheme="minorHAnsi" w:cs="Times New Roman"/>
          <w:sz w:val="24"/>
          <w:szCs w:val="24"/>
          <w:lang w:val="en-US"/>
        </w:rPr>
        <w:t>12</w:t>
      </w:r>
      <w:r w:rsidR="004D7942" w:rsidRPr="00EF0C49">
        <w:rPr>
          <w:rFonts w:asciiTheme="minorHAnsi" w:hAnsiTheme="minorHAnsi" w:cs="Times New Roman"/>
          <w:sz w:val="24"/>
          <w:szCs w:val="24"/>
        </w:rPr>
        <w:t>.202</w:t>
      </w:r>
      <w:r w:rsidR="004D7942" w:rsidRPr="00EF0C49">
        <w:rPr>
          <w:rFonts w:asciiTheme="minorHAnsi" w:hAnsiTheme="minorHAnsi" w:cs="Times New Roman"/>
          <w:sz w:val="24"/>
          <w:szCs w:val="24"/>
          <w:lang w:val="en-US"/>
        </w:rPr>
        <w:t>2</w:t>
      </w:r>
      <w:r w:rsidRPr="00EF0C49">
        <w:rPr>
          <w:rFonts w:asciiTheme="minorHAnsi" w:hAnsiTheme="minorHAnsi" w:cs="Times New Roman"/>
          <w:sz w:val="24"/>
          <w:szCs w:val="24"/>
        </w:rPr>
        <w:t xml:space="preserve"> г. е както следва:</w:t>
      </w:r>
    </w:p>
    <w:p w:rsidR="00E72BEC" w:rsidRPr="00EF0C49" w:rsidRDefault="00E72BEC" w:rsidP="00091004">
      <w:pPr>
        <w:pStyle w:val="23"/>
        <w:shd w:val="clear" w:color="auto" w:fill="auto"/>
        <w:spacing w:before="0" w:after="0" w:line="240" w:lineRule="auto"/>
        <w:ind w:left="23" w:right="40" w:firstLine="544"/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5"/>
        <w:gridCol w:w="2551"/>
        <w:gridCol w:w="2552"/>
      </w:tblGrid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right="40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Име и фамилия на общинския съветник</w:t>
            </w:r>
          </w:p>
        </w:tc>
        <w:tc>
          <w:tcPr>
            <w:tcW w:w="2551" w:type="dxa"/>
          </w:tcPr>
          <w:p w:rsidR="00091004" w:rsidRPr="00EF0C49" w:rsidRDefault="00091004" w:rsidP="005A13FD">
            <w:pPr>
              <w:ind w:right="40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 xml:space="preserve">Брой участия в заседания на постоянните комисии </w:t>
            </w:r>
          </w:p>
        </w:tc>
        <w:tc>
          <w:tcPr>
            <w:tcW w:w="2552" w:type="dxa"/>
          </w:tcPr>
          <w:p w:rsidR="00091004" w:rsidRPr="00EF0C49" w:rsidRDefault="00091004" w:rsidP="005A13FD">
            <w:pPr>
              <w:ind w:right="40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Отсъствия от заседания на постоянните комисии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Дафинка Каменова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bCs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Димитър</w:t>
            </w:r>
            <w:r w:rsidRPr="00EF0C49">
              <w:rPr>
                <w:rFonts w:cs="Times New Roman"/>
                <w:bCs/>
                <w:sz w:val="24"/>
                <w:szCs w:val="24"/>
              </w:rPr>
              <w:t xml:space="preserve"> Балабанов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Здравко Сираков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Йордан Куцев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Красимир Манов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bCs/>
                <w:sz w:val="24"/>
                <w:szCs w:val="24"/>
              </w:rPr>
            </w:pPr>
            <w:r w:rsidRPr="00EF0C49">
              <w:rPr>
                <w:rFonts w:cs="Times New Roman"/>
                <w:bCs/>
                <w:sz w:val="24"/>
                <w:szCs w:val="24"/>
              </w:rPr>
              <w:t>Мариана Чукалова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bCs/>
                <w:sz w:val="24"/>
                <w:szCs w:val="24"/>
              </w:rPr>
              <w:t xml:space="preserve">Марияна Паракосова </w:t>
            </w:r>
            <w:r w:rsidRPr="00EF0C4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091004" w:rsidRPr="00EF0C49" w:rsidRDefault="00091004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bCs/>
                <w:sz w:val="24"/>
                <w:szCs w:val="24"/>
              </w:rPr>
              <w:t>Наталия Берберова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</w:rPr>
            </w:pPr>
            <w:r w:rsidRPr="00EF0C49">
              <w:rPr>
                <w:rFonts w:cs="Times New Roman"/>
                <w:sz w:val="24"/>
                <w:szCs w:val="24"/>
              </w:rPr>
              <w:t xml:space="preserve">Недялка Узунова 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EF0C49">
              <w:rPr>
                <w:rFonts w:cs="Times New Roman"/>
                <w:sz w:val="24"/>
                <w:szCs w:val="24"/>
                <w:shd w:val="clear" w:color="auto" w:fill="FFFFFF"/>
              </w:rPr>
              <w:t>Румен Мурджанов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091004" w:rsidRPr="00EF0C49" w:rsidTr="005A13FD">
        <w:tc>
          <w:tcPr>
            <w:tcW w:w="3065" w:type="dxa"/>
          </w:tcPr>
          <w:p w:rsidR="00091004" w:rsidRPr="00EF0C49" w:rsidRDefault="00091004" w:rsidP="005A13FD">
            <w:pPr>
              <w:ind w:left="122"/>
              <w:rPr>
                <w:rFonts w:cs="Times New Roman"/>
                <w:bCs/>
                <w:sz w:val="24"/>
                <w:szCs w:val="24"/>
              </w:rPr>
            </w:pPr>
            <w:r w:rsidRPr="00EF0C49">
              <w:rPr>
                <w:rFonts w:cs="Times New Roman"/>
                <w:bCs/>
                <w:sz w:val="24"/>
                <w:szCs w:val="24"/>
              </w:rPr>
              <w:t>София Ал-Юсеф-Мешева</w:t>
            </w:r>
          </w:p>
        </w:tc>
        <w:tc>
          <w:tcPr>
            <w:tcW w:w="2551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091004" w:rsidRPr="00EF0C49" w:rsidRDefault="00575EE5" w:rsidP="00575EE5">
            <w:pPr>
              <w:ind w:right="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AD52EF" w:rsidRDefault="00AD52EF" w:rsidP="00A22553">
      <w:pPr>
        <w:ind w:firstLine="567"/>
        <w:rPr>
          <w:rFonts w:cs="Times New Roman"/>
          <w:i/>
          <w:sz w:val="24"/>
          <w:szCs w:val="24"/>
          <w:u w:val="single"/>
        </w:rPr>
      </w:pPr>
      <w:bookmarkStart w:id="6" w:name="bookmark9"/>
    </w:p>
    <w:p w:rsidR="00091004" w:rsidRPr="00893498" w:rsidRDefault="00091004" w:rsidP="00020431">
      <w:pPr>
        <w:rPr>
          <w:rFonts w:cs="Times New Roman"/>
          <w:b/>
          <w:i/>
          <w:sz w:val="24"/>
          <w:szCs w:val="24"/>
          <w:u w:val="single"/>
        </w:rPr>
      </w:pPr>
      <w:r w:rsidRPr="00893498">
        <w:rPr>
          <w:rFonts w:cs="Times New Roman"/>
          <w:b/>
          <w:i/>
          <w:sz w:val="24"/>
          <w:szCs w:val="24"/>
          <w:u w:val="single"/>
        </w:rPr>
        <w:t>Питания и отговори на питания</w:t>
      </w:r>
      <w:bookmarkEnd w:id="6"/>
    </w:p>
    <w:p w:rsidR="00796ADE" w:rsidRDefault="00091004" w:rsidP="00796ADE">
      <w:pPr>
        <w:ind w:firstLine="567"/>
        <w:rPr>
          <w:rFonts w:cs="Times New Roman"/>
          <w:sz w:val="24"/>
          <w:szCs w:val="24"/>
        </w:rPr>
      </w:pPr>
      <w:r w:rsidRPr="00CE7437">
        <w:rPr>
          <w:rFonts w:cs="Times New Roman"/>
          <w:sz w:val="24"/>
          <w:szCs w:val="24"/>
        </w:rPr>
        <w:t xml:space="preserve">През отчетния период, по реда, предвиден в Правилника за организацията и дейността на Общински съвет - Лъки, неговите комисии и взаимодействието му </w:t>
      </w:r>
      <w:r w:rsidR="00EE263A" w:rsidRPr="00CE7437">
        <w:rPr>
          <w:rFonts w:cs="Times New Roman"/>
          <w:sz w:val="24"/>
          <w:szCs w:val="24"/>
        </w:rPr>
        <w:t xml:space="preserve">                          </w:t>
      </w:r>
      <w:r w:rsidRPr="00CE7437">
        <w:rPr>
          <w:rFonts w:cs="Times New Roman"/>
          <w:sz w:val="24"/>
          <w:szCs w:val="24"/>
        </w:rPr>
        <w:t xml:space="preserve">с общинската администрация, от общинските съветници са отправени няколко </w:t>
      </w:r>
      <w:r w:rsidR="00EE263A" w:rsidRPr="00CE7437">
        <w:rPr>
          <w:rFonts w:cs="Times New Roman"/>
          <w:sz w:val="24"/>
          <w:szCs w:val="24"/>
        </w:rPr>
        <w:t xml:space="preserve">                      </w:t>
      </w:r>
      <w:r w:rsidRPr="00CE7437">
        <w:rPr>
          <w:rFonts w:cs="Times New Roman"/>
          <w:sz w:val="24"/>
          <w:szCs w:val="24"/>
        </w:rPr>
        <w:t>питания до Кмета на о</w:t>
      </w:r>
      <w:r w:rsidR="00EE263A" w:rsidRPr="00CE7437">
        <w:rPr>
          <w:rFonts w:cs="Times New Roman"/>
          <w:sz w:val="24"/>
          <w:szCs w:val="24"/>
        </w:rPr>
        <w:t>бщината.</w:t>
      </w:r>
      <w:r w:rsidR="004365E7" w:rsidRPr="00CE7437">
        <w:rPr>
          <w:rFonts w:cs="Times New Roman"/>
          <w:sz w:val="24"/>
          <w:szCs w:val="24"/>
        </w:rPr>
        <w:t xml:space="preserve"> </w:t>
      </w:r>
      <w:r w:rsidRPr="00CE7437">
        <w:rPr>
          <w:rFonts w:cs="Times New Roman"/>
          <w:sz w:val="24"/>
          <w:szCs w:val="24"/>
        </w:rPr>
        <w:t>Питанията са устни и касаят следните теми:</w:t>
      </w:r>
      <w:r w:rsidR="00A66A2B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C42970">
        <w:rPr>
          <w:rFonts w:cs="Times New Roman"/>
          <w:sz w:val="24"/>
          <w:szCs w:val="24"/>
        </w:rPr>
        <w:t xml:space="preserve">                                    </w:t>
      </w:r>
      <w:r w:rsidR="00A66A2B" w:rsidRPr="00C42970">
        <w:rPr>
          <w:rFonts w:cs="Times New Roman"/>
          <w:b/>
          <w:i/>
          <w:sz w:val="24"/>
          <w:szCs w:val="24"/>
        </w:rPr>
        <w:t>Питане от г-н Красимир Манов</w:t>
      </w:r>
      <w:r w:rsidR="00A66A2B" w:rsidRPr="00CE7437">
        <w:rPr>
          <w:rFonts w:cs="Times New Roman"/>
          <w:sz w:val="24"/>
          <w:szCs w:val="24"/>
        </w:rPr>
        <w:t xml:space="preserve"> относно достъпа на животни на стадиона в гр.Лъки; </w:t>
      </w:r>
      <w:r w:rsidR="00A66A2B" w:rsidRPr="00C42970">
        <w:rPr>
          <w:rFonts w:cs="Times New Roman"/>
          <w:b/>
          <w:i/>
          <w:sz w:val="24"/>
          <w:szCs w:val="24"/>
        </w:rPr>
        <w:t xml:space="preserve">Питане от </w:t>
      </w:r>
      <w:r w:rsidR="00EC22D1" w:rsidRPr="00C42970">
        <w:rPr>
          <w:rFonts w:cs="Times New Roman"/>
          <w:b/>
          <w:i/>
          <w:sz w:val="24"/>
          <w:szCs w:val="24"/>
        </w:rPr>
        <w:t xml:space="preserve">г-н </w:t>
      </w:r>
      <w:r w:rsidR="00A66A2B" w:rsidRPr="00C42970">
        <w:rPr>
          <w:rFonts w:cs="Times New Roman"/>
          <w:b/>
          <w:i/>
          <w:sz w:val="24"/>
          <w:szCs w:val="24"/>
        </w:rPr>
        <w:t>Димитър Балабанов</w:t>
      </w:r>
      <w:r w:rsidR="00A66A2B" w:rsidRPr="00CE7437">
        <w:rPr>
          <w:rFonts w:cs="Times New Roman"/>
          <w:sz w:val="24"/>
          <w:szCs w:val="24"/>
        </w:rPr>
        <w:t xml:space="preserve"> относно изграждането на пътя в Долна махала-с.Дряново;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66A2B" w:rsidRPr="00C42970">
        <w:rPr>
          <w:rFonts w:cs="Times New Roman"/>
          <w:b/>
          <w:i/>
          <w:sz w:val="24"/>
          <w:szCs w:val="24"/>
        </w:rPr>
        <w:t xml:space="preserve">Питане от </w:t>
      </w:r>
      <w:r w:rsidR="004362AC">
        <w:rPr>
          <w:rFonts w:cs="Times New Roman"/>
          <w:b/>
          <w:i/>
          <w:sz w:val="24"/>
          <w:szCs w:val="24"/>
        </w:rPr>
        <w:t xml:space="preserve">г-н </w:t>
      </w:r>
      <w:r w:rsidR="00A66A2B" w:rsidRPr="00C42970">
        <w:rPr>
          <w:rFonts w:cs="Times New Roman"/>
          <w:b/>
          <w:i/>
          <w:sz w:val="24"/>
          <w:szCs w:val="24"/>
        </w:rPr>
        <w:t>Димитър Балабанов</w:t>
      </w:r>
      <w:r w:rsidR="00A66A2B" w:rsidRPr="00CE7437">
        <w:rPr>
          <w:rFonts w:cs="Times New Roman"/>
          <w:sz w:val="24"/>
          <w:szCs w:val="24"/>
        </w:rPr>
        <w:t xml:space="preserve"> относно транспортната схема в община Лъки;                       </w:t>
      </w:r>
      <w:r w:rsidR="00A66A2B" w:rsidRPr="00C42970">
        <w:rPr>
          <w:rFonts w:cs="Times New Roman"/>
          <w:b/>
          <w:i/>
          <w:sz w:val="24"/>
          <w:szCs w:val="24"/>
        </w:rPr>
        <w:t xml:space="preserve">Питане от г-жа </w:t>
      </w:r>
      <w:r w:rsidR="00C42970">
        <w:rPr>
          <w:rFonts w:cs="Times New Roman"/>
          <w:b/>
          <w:i/>
          <w:sz w:val="24"/>
          <w:szCs w:val="24"/>
        </w:rPr>
        <w:t xml:space="preserve">Дафинка </w:t>
      </w:r>
      <w:r w:rsidR="00A66A2B" w:rsidRPr="00C42970">
        <w:rPr>
          <w:rFonts w:cs="Times New Roman"/>
          <w:b/>
          <w:i/>
          <w:sz w:val="24"/>
          <w:szCs w:val="24"/>
        </w:rPr>
        <w:t>Каменова</w:t>
      </w:r>
      <w:r w:rsidR="00A66A2B" w:rsidRPr="00CE7437">
        <w:rPr>
          <w:rFonts w:cs="Times New Roman"/>
          <w:sz w:val="24"/>
          <w:szCs w:val="24"/>
        </w:rPr>
        <w:t xml:space="preserve"> относно изграждането на стена на ул.”Кольо Шишманов”</w:t>
      </w:r>
      <w:r w:rsidR="00943567">
        <w:rPr>
          <w:rFonts w:cs="Times New Roman"/>
          <w:sz w:val="24"/>
          <w:szCs w:val="24"/>
        </w:rPr>
        <w:t>;</w:t>
      </w:r>
      <w:r w:rsidR="00A66A2B" w:rsidRPr="00CE7437">
        <w:rPr>
          <w:rFonts w:cs="Times New Roman"/>
          <w:sz w:val="24"/>
          <w:szCs w:val="24"/>
        </w:rPr>
        <w:t xml:space="preserve"> </w:t>
      </w:r>
      <w:r w:rsidR="0020621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66A2B" w:rsidRPr="00C42970">
        <w:rPr>
          <w:rFonts w:cs="Times New Roman"/>
          <w:b/>
          <w:i/>
          <w:sz w:val="24"/>
          <w:szCs w:val="24"/>
        </w:rPr>
        <w:t>Питане от г-н Красимир Манов</w:t>
      </w:r>
      <w:r w:rsidR="001355FC" w:rsidRPr="00CE7437">
        <w:rPr>
          <w:rFonts w:cs="Times New Roman"/>
          <w:sz w:val="24"/>
          <w:szCs w:val="24"/>
        </w:rPr>
        <w:t xml:space="preserve"> относно поста</w:t>
      </w:r>
      <w:r w:rsidR="00A66A2B" w:rsidRPr="00CE7437">
        <w:rPr>
          <w:rFonts w:cs="Times New Roman"/>
          <w:sz w:val="24"/>
          <w:szCs w:val="24"/>
        </w:rPr>
        <w:t>вяне на парапети на моста,ремонтиран от „</w:t>
      </w:r>
      <w:r w:rsidR="008F7D9E" w:rsidRPr="00CE7437">
        <w:rPr>
          <w:rFonts w:cs="Times New Roman"/>
          <w:sz w:val="24"/>
          <w:szCs w:val="24"/>
        </w:rPr>
        <w:t>Пътища”</w:t>
      </w:r>
      <w:r w:rsidR="00A66A2B" w:rsidRPr="00CE7437">
        <w:rPr>
          <w:rFonts w:cs="Times New Roman"/>
          <w:sz w:val="24"/>
          <w:szCs w:val="24"/>
        </w:rPr>
        <w:t>АД;</w:t>
      </w:r>
      <w:r w:rsidR="008F7D9E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8F7D9E" w:rsidRPr="00C42970">
        <w:rPr>
          <w:rFonts w:cs="Times New Roman"/>
          <w:b/>
          <w:i/>
          <w:sz w:val="24"/>
          <w:szCs w:val="24"/>
        </w:rPr>
        <w:t>П</w:t>
      </w:r>
      <w:r w:rsidR="00A66A2B" w:rsidRPr="00C42970">
        <w:rPr>
          <w:rFonts w:cs="Times New Roman"/>
          <w:b/>
          <w:i/>
          <w:sz w:val="24"/>
          <w:szCs w:val="24"/>
        </w:rPr>
        <w:t>итане от Румен Мур</w:t>
      </w:r>
      <w:r w:rsidR="00970A0E" w:rsidRPr="00C42970">
        <w:rPr>
          <w:rFonts w:cs="Times New Roman"/>
          <w:b/>
          <w:i/>
          <w:sz w:val="24"/>
          <w:szCs w:val="24"/>
        </w:rPr>
        <w:t>д</w:t>
      </w:r>
      <w:r w:rsidR="00A66A2B" w:rsidRPr="00C42970">
        <w:rPr>
          <w:rFonts w:cs="Times New Roman"/>
          <w:b/>
          <w:i/>
          <w:sz w:val="24"/>
          <w:szCs w:val="24"/>
        </w:rPr>
        <w:t>жанов</w:t>
      </w:r>
      <w:r w:rsidR="00A66A2B" w:rsidRPr="00CE7437">
        <w:rPr>
          <w:rFonts w:cs="Times New Roman"/>
          <w:sz w:val="24"/>
          <w:szCs w:val="24"/>
        </w:rPr>
        <w:t xml:space="preserve"> относно поставяне на мрежи,поради</w:t>
      </w:r>
      <w:r w:rsidR="00373791" w:rsidRPr="00CE7437">
        <w:rPr>
          <w:rFonts w:cs="Times New Roman"/>
          <w:sz w:val="24"/>
          <w:szCs w:val="24"/>
        </w:rPr>
        <w:t xml:space="preserve"> паднали дървета на ул.Хайдушки</w:t>
      </w:r>
      <w:r w:rsidR="00BC08DF" w:rsidRPr="00CE7437">
        <w:rPr>
          <w:rFonts w:cs="Times New Roman"/>
          <w:sz w:val="24"/>
          <w:szCs w:val="24"/>
        </w:rPr>
        <w:t xml:space="preserve"> </w:t>
      </w:r>
      <w:r w:rsidR="00373791" w:rsidRPr="00CE7437">
        <w:rPr>
          <w:rFonts w:cs="Times New Roman"/>
          <w:sz w:val="24"/>
          <w:szCs w:val="24"/>
        </w:rPr>
        <w:t xml:space="preserve">поляни;                                                                                                                                          </w:t>
      </w:r>
      <w:r w:rsidR="00373791" w:rsidRPr="00C42970">
        <w:rPr>
          <w:rFonts w:cs="Times New Roman"/>
          <w:b/>
          <w:i/>
          <w:sz w:val="24"/>
          <w:szCs w:val="24"/>
        </w:rPr>
        <w:lastRenderedPageBreak/>
        <w:t>Питане от г-н Димитър Балабанов</w:t>
      </w:r>
      <w:r w:rsidR="00373791" w:rsidRPr="00CE7437">
        <w:rPr>
          <w:rFonts w:cs="Times New Roman"/>
          <w:sz w:val="24"/>
          <w:szCs w:val="24"/>
        </w:rPr>
        <w:t xml:space="preserve"> относно предложението за включване на ремонта на стадиона</w:t>
      </w:r>
      <w:r w:rsidR="00BC08DF" w:rsidRPr="00CE7437">
        <w:rPr>
          <w:rFonts w:cs="Times New Roman"/>
          <w:sz w:val="24"/>
          <w:szCs w:val="24"/>
        </w:rPr>
        <w:t xml:space="preserve"> </w:t>
      </w:r>
      <w:r w:rsidR="00373791" w:rsidRPr="00CE7437">
        <w:rPr>
          <w:rFonts w:cs="Times New Roman"/>
          <w:sz w:val="24"/>
          <w:szCs w:val="24"/>
        </w:rPr>
        <w:t xml:space="preserve">в капиталовите </w:t>
      </w:r>
      <w:r w:rsidR="007B23DF" w:rsidRPr="00CE7437">
        <w:rPr>
          <w:rFonts w:cs="Times New Roman"/>
          <w:sz w:val="24"/>
          <w:szCs w:val="24"/>
        </w:rPr>
        <w:t>разходи;</w:t>
      </w:r>
      <w:r w:rsidR="00373791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373791" w:rsidRPr="00C42970">
        <w:rPr>
          <w:rFonts w:cs="Times New Roman"/>
          <w:b/>
          <w:i/>
          <w:sz w:val="24"/>
          <w:szCs w:val="24"/>
        </w:rPr>
        <w:t>Питане от г-н Красимир Манов</w:t>
      </w:r>
      <w:r w:rsidR="00373791" w:rsidRPr="00CE7437">
        <w:rPr>
          <w:rFonts w:cs="Times New Roman"/>
          <w:sz w:val="24"/>
          <w:szCs w:val="24"/>
        </w:rPr>
        <w:t xml:space="preserve"> относно възможността за изграждане на обществена тоалетна в центъра на гр.Лъки;</w:t>
      </w:r>
      <w:r w:rsidR="00443984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443984" w:rsidRPr="00C42970">
        <w:rPr>
          <w:rFonts w:cs="Times New Roman"/>
          <w:b/>
          <w:i/>
          <w:sz w:val="24"/>
          <w:szCs w:val="24"/>
        </w:rPr>
        <w:t>П</w:t>
      </w:r>
      <w:r w:rsidR="00446B24" w:rsidRPr="00C42970">
        <w:rPr>
          <w:rFonts w:cs="Times New Roman"/>
          <w:b/>
          <w:i/>
          <w:sz w:val="24"/>
          <w:szCs w:val="24"/>
        </w:rPr>
        <w:t>итане от г-н Крисимир Манов</w:t>
      </w:r>
      <w:r w:rsidR="00446B24" w:rsidRPr="00CE7437">
        <w:rPr>
          <w:rFonts w:cs="Times New Roman"/>
          <w:sz w:val="24"/>
          <w:szCs w:val="24"/>
        </w:rPr>
        <w:t xml:space="preserve"> относно изхвърляне на тревни отпадъци в контейнерите; </w:t>
      </w:r>
      <w:r w:rsidR="00865F69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D3652" w:rsidRPr="00CE7437">
        <w:rPr>
          <w:rFonts w:cs="Times New Roman"/>
          <w:sz w:val="24"/>
          <w:szCs w:val="24"/>
        </w:rPr>
        <w:t xml:space="preserve">                         </w:t>
      </w:r>
      <w:r w:rsidR="00446B24" w:rsidRPr="00C42970">
        <w:rPr>
          <w:rFonts w:cs="Times New Roman"/>
          <w:b/>
          <w:i/>
          <w:sz w:val="24"/>
          <w:szCs w:val="24"/>
        </w:rPr>
        <w:t>Питане от г-жа Марияна Чукалова</w:t>
      </w:r>
      <w:r w:rsidR="00446B24" w:rsidRPr="00CE7437">
        <w:rPr>
          <w:rFonts w:cs="Times New Roman"/>
          <w:sz w:val="24"/>
          <w:szCs w:val="24"/>
        </w:rPr>
        <w:t xml:space="preserve"> относно онла</w:t>
      </w:r>
      <w:r w:rsidR="00DE18BF" w:rsidRPr="00CE7437">
        <w:rPr>
          <w:rFonts w:cs="Times New Roman"/>
          <w:sz w:val="24"/>
          <w:szCs w:val="24"/>
        </w:rPr>
        <w:t xml:space="preserve">йн участие </w:t>
      </w:r>
      <w:r w:rsidR="00446B24" w:rsidRPr="00CE7437">
        <w:rPr>
          <w:rFonts w:cs="Times New Roman"/>
          <w:sz w:val="24"/>
          <w:szCs w:val="24"/>
        </w:rPr>
        <w:t xml:space="preserve"> в зас</w:t>
      </w:r>
      <w:r w:rsidR="007B23DF" w:rsidRPr="00CE7437">
        <w:rPr>
          <w:rFonts w:cs="Times New Roman"/>
          <w:sz w:val="24"/>
          <w:szCs w:val="24"/>
        </w:rPr>
        <w:t>еданията на комисиите и сесиите;</w:t>
      </w:r>
      <w:r w:rsidR="00865F69" w:rsidRPr="00CE7437">
        <w:rPr>
          <w:rFonts w:cs="Times New Roman"/>
          <w:sz w:val="24"/>
          <w:szCs w:val="24"/>
        </w:rPr>
        <w:t xml:space="preserve">                                                                                          </w:t>
      </w:r>
      <w:r w:rsidR="00DE18BF" w:rsidRPr="00CE7437">
        <w:rPr>
          <w:rFonts w:cs="Times New Roman"/>
          <w:sz w:val="24"/>
          <w:szCs w:val="24"/>
        </w:rPr>
        <w:t xml:space="preserve">                                  </w:t>
      </w:r>
      <w:r w:rsidR="00865F69" w:rsidRPr="00CE7437">
        <w:rPr>
          <w:rFonts w:cs="Times New Roman"/>
          <w:sz w:val="24"/>
          <w:szCs w:val="24"/>
        </w:rPr>
        <w:t xml:space="preserve"> </w:t>
      </w:r>
      <w:r w:rsidR="00865F69" w:rsidRPr="00C42970">
        <w:rPr>
          <w:rFonts w:cs="Times New Roman"/>
          <w:b/>
          <w:i/>
          <w:sz w:val="24"/>
          <w:szCs w:val="24"/>
        </w:rPr>
        <w:t>Питане от г-н Красимир Манов</w:t>
      </w:r>
      <w:r w:rsidR="00865F69" w:rsidRPr="00CE7437">
        <w:rPr>
          <w:rFonts w:cs="Times New Roman"/>
          <w:sz w:val="24"/>
          <w:szCs w:val="24"/>
        </w:rPr>
        <w:t xml:space="preserve"> относно общинските гори във връзка с проблема със снабдяването на дърва за огрев на населението;                                                                                   </w:t>
      </w:r>
      <w:r w:rsidR="00865F69" w:rsidRPr="00C42970">
        <w:rPr>
          <w:rFonts w:cs="Times New Roman"/>
          <w:b/>
          <w:i/>
          <w:sz w:val="24"/>
          <w:szCs w:val="24"/>
        </w:rPr>
        <w:t xml:space="preserve">Питане от г-н Димитър Балабанов </w:t>
      </w:r>
      <w:r w:rsidR="00865F69" w:rsidRPr="00CE7437">
        <w:rPr>
          <w:rFonts w:cs="Times New Roman"/>
          <w:sz w:val="24"/>
          <w:szCs w:val="24"/>
        </w:rPr>
        <w:t>относно разпределянето на средствата,които ще бъдат заложени за стадиона и и укрепването на плочата на центъра;</w:t>
      </w:r>
      <w:r w:rsidR="000320F7" w:rsidRPr="00CE7437">
        <w:rPr>
          <w:rFonts w:cs="Times New Roman"/>
          <w:sz w:val="24"/>
          <w:szCs w:val="24"/>
        </w:rPr>
        <w:t xml:space="preserve"> </w:t>
      </w:r>
      <w:r w:rsidR="00B54595" w:rsidRPr="00CE7437">
        <w:rPr>
          <w:rFonts w:cs="Times New Roman"/>
          <w:sz w:val="24"/>
          <w:szCs w:val="24"/>
        </w:rPr>
        <w:t xml:space="preserve">                                                          </w:t>
      </w:r>
      <w:r w:rsidR="000320F7" w:rsidRPr="00C42970">
        <w:rPr>
          <w:rFonts w:cs="Times New Roman"/>
          <w:b/>
          <w:i/>
          <w:sz w:val="24"/>
          <w:szCs w:val="24"/>
        </w:rPr>
        <w:t xml:space="preserve">Питане от г-жа </w:t>
      </w:r>
      <w:r w:rsidR="00C42970">
        <w:rPr>
          <w:rFonts w:cs="Times New Roman"/>
          <w:b/>
          <w:i/>
          <w:sz w:val="24"/>
          <w:szCs w:val="24"/>
        </w:rPr>
        <w:t xml:space="preserve">Наталия </w:t>
      </w:r>
      <w:r w:rsidR="000320F7" w:rsidRPr="00C42970">
        <w:rPr>
          <w:rFonts w:cs="Times New Roman"/>
          <w:b/>
          <w:i/>
          <w:sz w:val="24"/>
          <w:szCs w:val="24"/>
        </w:rPr>
        <w:t>Берберова</w:t>
      </w:r>
      <w:r w:rsidR="00B54595" w:rsidRPr="00CE7437">
        <w:rPr>
          <w:rFonts w:cs="Times New Roman"/>
          <w:sz w:val="24"/>
          <w:szCs w:val="24"/>
        </w:rPr>
        <w:t xml:space="preserve"> относно поставяне на огледало на Юговският разклон;</w:t>
      </w:r>
      <w:r w:rsidR="00796AD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proofErr w:type="spellStart"/>
      <w:r w:rsidR="00A545F9" w:rsidRPr="00A545F9">
        <w:rPr>
          <w:rFonts w:cs="Times New Roman"/>
          <w:b/>
          <w:i/>
          <w:sz w:val="24"/>
          <w:szCs w:val="24"/>
          <w:lang w:val="en-US"/>
        </w:rPr>
        <w:t>Питане</w:t>
      </w:r>
      <w:proofErr w:type="spellEnd"/>
      <w:r w:rsidR="00A545F9" w:rsidRPr="00A545F9">
        <w:rPr>
          <w:rFonts w:cs="Times New Roman"/>
          <w:b/>
          <w:i/>
          <w:sz w:val="24"/>
          <w:szCs w:val="24"/>
          <w:lang w:val="en-US"/>
        </w:rPr>
        <w:t xml:space="preserve"> </w:t>
      </w:r>
      <w:r w:rsidR="00A545F9" w:rsidRPr="00A545F9">
        <w:rPr>
          <w:rFonts w:cs="Times New Roman"/>
          <w:b/>
          <w:i/>
          <w:sz w:val="24"/>
          <w:szCs w:val="24"/>
        </w:rPr>
        <w:t>от г-н Здравко Сираков</w:t>
      </w:r>
      <w:r w:rsidR="00A545F9">
        <w:rPr>
          <w:rFonts w:cs="Times New Roman"/>
          <w:sz w:val="24"/>
          <w:szCs w:val="24"/>
        </w:rPr>
        <w:t xml:space="preserve"> относно неизползваем училищен автобус;    </w:t>
      </w:r>
    </w:p>
    <w:p w:rsidR="00A545F9" w:rsidRPr="00796ADE" w:rsidRDefault="00796ADE" w:rsidP="00796ADE">
      <w:pPr>
        <w:rPr>
          <w:rFonts w:cs="Times New Roman"/>
          <w:sz w:val="24"/>
          <w:szCs w:val="24"/>
          <w:lang w:val="en-US"/>
        </w:rPr>
      </w:pPr>
      <w:r w:rsidRPr="00796ADE">
        <w:rPr>
          <w:rFonts w:cs="Times New Roman"/>
          <w:b/>
          <w:i/>
          <w:sz w:val="24"/>
          <w:szCs w:val="24"/>
        </w:rPr>
        <w:t>Питане от г-жа Недялка Узунова</w:t>
      </w:r>
      <w:r>
        <w:rPr>
          <w:rFonts w:cs="Times New Roman"/>
          <w:sz w:val="24"/>
          <w:szCs w:val="24"/>
        </w:rPr>
        <w:t xml:space="preserve"> относно</w:t>
      </w:r>
      <w:r w:rsidR="00D626A8">
        <w:rPr>
          <w:rFonts w:cs="Times New Roman"/>
          <w:sz w:val="24"/>
          <w:szCs w:val="24"/>
        </w:rPr>
        <w:t xml:space="preserve"> коментари в общественото пространство относно статута на община Лъки;</w:t>
      </w:r>
      <w:r w:rsidR="00A545F9">
        <w:rPr>
          <w:rFonts w:cs="Times New Roman"/>
          <w:sz w:val="24"/>
          <w:szCs w:val="24"/>
        </w:rPr>
        <w:t xml:space="preserve">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="00A545F9">
        <w:rPr>
          <w:rFonts w:cs="Times New Roman"/>
          <w:sz w:val="24"/>
          <w:szCs w:val="24"/>
        </w:rPr>
        <w:t xml:space="preserve">   </w:t>
      </w:r>
      <w:r w:rsidR="00A545F9" w:rsidRPr="00A545F9">
        <w:rPr>
          <w:rFonts w:cs="Times New Roman"/>
          <w:b/>
          <w:i/>
          <w:sz w:val="24"/>
          <w:szCs w:val="24"/>
        </w:rPr>
        <w:t>Питане от г-н Димитър Балабанов</w:t>
      </w:r>
      <w:r w:rsidR="00A545F9">
        <w:rPr>
          <w:rFonts w:cs="Times New Roman"/>
          <w:sz w:val="24"/>
          <w:szCs w:val="24"/>
        </w:rPr>
        <w:t xml:space="preserve"> относно осветеността на участъка между центъра на града и кв.Авариен;                                                                                                                                         </w:t>
      </w:r>
      <w:r w:rsidR="00A545F9" w:rsidRPr="00A545F9">
        <w:rPr>
          <w:rFonts w:cs="Times New Roman"/>
          <w:b/>
          <w:i/>
          <w:sz w:val="24"/>
          <w:szCs w:val="24"/>
        </w:rPr>
        <w:t>Питане от г-н Здравко Сираков</w:t>
      </w:r>
      <w:r w:rsidR="00A545F9">
        <w:rPr>
          <w:rFonts w:cs="Times New Roman"/>
          <w:sz w:val="24"/>
          <w:szCs w:val="24"/>
        </w:rPr>
        <w:t xml:space="preserve"> относно паркиране на пътното платно до трите блока</w:t>
      </w:r>
      <w:r w:rsidR="004A0911">
        <w:rPr>
          <w:rFonts w:cs="Times New Roman"/>
          <w:sz w:val="24"/>
          <w:szCs w:val="24"/>
        </w:rPr>
        <w:t xml:space="preserve"> на центъра</w:t>
      </w:r>
      <w:r w:rsidR="00A545F9">
        <w:rPr>
          <w:rFonts w:cs="Times New Roman"/>
          <w:sz w:val="24"/>
          <w:szCs w:val="24"/>
        </w:rPr>
        <w:t>;</w:t>
      </w:r>
    </w:p>
    <w:p w:rsidR="00091004" w:rsidRPr="00CE7437" w:rsidRDefault="00091004" w:rsidP="008F7D9E">
      <w:pPr>
        <w:ind w:firstLine="567"/>
        <w:jc w:val="both"/>
        <w:rPr>
          <w:rFonts w:cs="Times New Roman"/>
          <w:sz w:val="24"/>
          <w:szCs w:val="24"/>
        </w:rPr>
      </w:pPr>
      <w:r w:rsidRPr="00CE7437">
        <w:rPr>
          <w:rFonts w:cs="Times New Roman"/>
          <w:sz w:val="24"/>
          <w:szCs w:val="24"/>
        </w:rPr>
        <w:t xml:space="preserve">Питанията бяха поставени на самите заседания на ОбС-Лъки и отговорите на всички тях бяха подробно обсъждани на място. Няма неотговорени въпроси и на всички устни </w:t>
      </w:r>
      <w:r w:rsidR="00ED5DB4">
        <w:rPr>
          <w:rFonts w:cs="Times New Roman"/>
          <w:sz w:val="24"/>
          <w:szCs w:val="24"/>
        </w:rPr>
        <w:t>питания отговорът е предоставян</w:t>
      </w:r>
      <w:r w:rsidRPr="00CE7437">
        <w:rPr>
          <w:rFonts w:cs="Times New Roman"/>
          <w:sz w:val="24"/>
          <w:szCs w:val="24"/>
        </w:rPr>
        <w:t xml:space="preserve"> към момента на запитването. </w:t>
      </w:r>
      <w:r w:rsidR="00EF0C49" w:rsidRPr="00CE7437">
        <w:rPr>
          <w:rFonts w:cs="Times New Roman"/>
          <w:sz w:val="24"/>
          <w:szCs w:val="24"/>
        </w:rPr>
        <w:t xml:space="preserve"> </w:t>
      </w:r>
    </w:p>
    <w:p w:rsidR="002308B3" w:rsidRPr="00CE7437" w:rsidRDefault="002308B3" w:rsidP="008F7D9E">
      <w:pPr>
        <w:ind w:firstLine="567"/>
        <w:jc w:val="both"/>
        <w:rPr>
          <w:rFonts w:cs="Times New Roman"/>
          <w:sz w:val="24"/>
          <w:szCs w:val="24"/>
        </w:rPr>
      </w:pPr>
      <w:r w:rsidRPr="00CE7437">
        <w:rPr>
          <w:rFonts w:cs="Times New Roman"/>
          <w:sz w:val="24"/>
          <w:szCs w:val="24"/>
        </w:rPr>
        <w:t>Има постъпило писмено предложение от Димитър Балабанов-общински съветник относно провеждане на извънредно заседание на ОбС-Лъки поради ситуацията с възнагражденията и трудовите договори във В</w:t>
      </w:r>
      <w:r w:rsidR="00DC0DE4" w:rsidRPr="00CE7437">
        <w:rPr>
          <w:rFonts w:cs="Times New Roman"/>
          <w:sz w:val="24"/>
          <w:szCs w:val="24"/>
        </w:rPr>
        <w:t>ъзстановителен център-Лъки ЕОО</w:t>
      </w:r>
      <w:r w:rsidR="006B0FCC" w:rsidRPr="00CE7437">
        <w:rPr>
          <w:rFonts w:cs="Times New Roman"/>
          <w:sz w:val="24"/>
          <w:szCs w:val="24"/>
        </w:rPr>
        <w:t>Д,на което е отговорено писмено от Председателя на Общински съвет.</w:t>
      </w:r>
    </w:p>
    <w:p w:rsidR="00091004" w:rsidRPr="00CE7437" w:rsidRDefault="002350A0" w:rsidP="008F7D9E">
      <w:pPr>
        <w:ind w:firstLine="567"/>
        <w:jc w:val="both"/>
        <w:rPr>
          <w:rFonts w:cs="Times New Roman"/>
          <w:sz w:val="24"/>
          <w:szCs w:val="24"/>
        </w:rPr>
      </w:pPr>
      <w:r w:rsidRPr="00CE7437">
        <w:rPr>
          <w:rFonts w:cs="Times New Roman"/>
          <w:sz w:val="24"/>
          <w:szCs w:val="24"/>
        </w:rPr>
        <w:t>П</w:t>
      </w:r>
      <w:r w:rsidR="00091004" w:rsidRPr="00CE7437">
        <w:rPr>
          <w:rFonts w:cs="Times New Roman"/>
          <w:sz w:val="24"/>
          <w:szCs w:val="24"/>
        </w:rPr>
        <w:t xml:space="preserve">рез отчетния период, в Общински съвет - Лъки са постъпили общо </w:t>
      </w:r>
      <w:r w:rsidR="00150E0B" w:rsidRPr="00F7058B">
        <w:rPr>
          <w:rFonts w:cs="Times New Roman"/>
          <w:b/>
          <w:sz w:val="24"/>
          <w:szCs w:val="24"/>
        </w:rPr>
        <w:t>152</w:t>
      </w:r>
      <w:r w:rsidR="00091004" w:rsidRPr="00F7058B">
        <w:rPr>
          <w:rFonts w:cs="Times New Roman"/>
          <w:b/>
          <w:sz w:val="24"/>
          <w:szCs w:val="24"/>
        </w:rPr>
        <w:t xml:space="preserve"> броя</w:t>
      </w:r>
      <w:r w:rsidR="00091004" w:rsidRPr="00CE7437">
        <w:rPr>
          <w:rFonts w:cs="Times New Roman"/>
          <w:sz w:val="24"/>
          <w:szCs w:val="24"/>
        </w:rPr>
        <w:t xml:space="preserve"> документи, писма и преписки по различни въпроси от институции, организации, общинс</w:t>
      </w:r>
      <w:r w:rsidR="00942AF8">
        <w:rPr>
          <w:rFonts w:cs="Times New Roman"/>
          <w:sz w:val="24"/>
          <w:szCs w:val="24"/>
        </w:rPr>
        <w:t>ка администрация и граждани. И</w:t>
      </w:r>
      <w:r w:rsidR="00091004" w:rsidRPr="00CE7437">
        <w:rPr>
          <w:rFonts w:cs="Times New Roman"/>
          <w:sz w:val="24"/>
          <w:szCs w:val="24"/>
        </w:rPr>
        <w:t xml:space="preserve">зготвени и изпратени съответните писмени отговори </w:t>
      </w:r>
      <w:r w:rsidR="003352DC">
        <w:rPr>
          <w:rFonts w:cs="Times New Roman"/>
          <w:sz w:val="24"/>
          <w:szCs w:val="24"/>
        </w:rPr>
        <w:t>и справки на всички</w:t>
      </w:r>
      <w:r w:rsidR="00942AF8">
        <w:rPr>
          <w:rFonts w:cs="Times New Roman"/>
          <w:sz w:val="24"/>
          <w:szCs w:val="24"/>
        </w:rPr>
        <w:t xml:space="preserve"> от тях,</w:t>
      </w:r>
      <w:r w:rsidR="00AE05BD">
        <w:rPr>
          <w:rFonts w:cs="Times New Roman"/>
          <w:sz w:val="24"/>
          <w:szCs w:val="24"/>
        </w:rPr>
        <w:t xml:space="preserve"> </w:t>
      </w:r>
      <w:r w:rsidR="00942AF8">
        <w:rPr>
          <w:rFonts w:cs="Times New Roman"/>
          <w:sz w:val="24"/>
          <w:szCs w:val="24"/>
        </w:rPr>
        <w:t>които го изискват.</w:t>
      </w:r>
      <w:r w:rsidR="00091004" w:rsidRPr="00CE7437">
        <w:rPr>
          <w:rFonts w:cs="Times New Roman"/>
          <w:sz w:val="24"/>
          <w:szCs w:val="24"/>
        </w:rPr>
        <w:t xml:space="preserve"> Полагат се усилия за своевременно получаване на становища от други институции, в резултат на което през периода не е регистрирана забава, която би могла да повлияе негативно върху изпълнението на задачите в нормативно определените срокове. Всички останали документи са разглеждани на заседания на ОбС, след изготвяне на конкретни докладни записки по казуса.</w:t>
      </w:r>
    </w:p>
    <w:p w:rsidR="00091004" w:rsidRDefault="00091004" w:rsidP="001A342D">
      <w:pPr>
        <w:jc w:val="both"/>
        <w:rPr>
          <w:rFonts w:cs="Times New Roman"/>
          <w:sz w:val="24"/>
          <w:szCs w:val="24"/>
        </w:rPr>
      </w:pPr>
      <w:bookmarkStart w:id="7" w:name="bookmark10"/>
      <w:r w:rsidRPr="001A342D">
        <w:rPr>
          <w:rFonts w:cs="Times New Roman"/>
          <w:i/>
          <w:sz w:val="24"/>
          <w:szCs w:val="24"/>
          <w:u w:val="single"/>
        </w:rPr>
        <w:t>Протести и жалби</w:t>
      </w:r>
      <w:r w:rsidRPr="001A342D">
        <w:rPr>
          <w:rFonts w:cs="Times New Roman"/>
          <w:i/>
          <w:sz w:val="24"/>
          <w:szCs w:val="24"/>
        </w:rPr>
        <w:t>:</w:t>
      </w:r>
      <w:bookmarkEnd w:id="7"/>
      <w:r w:rsidR="001A342D">
        <w:rPr>
          <w:rFonts w:cs="Times New Roman"/>
          <w:i/>
          <w:sz w:val="24"/>
          <w:szCs w:val="24"/>
        </w:rPr>
        <w:t xml:space="preserve"> </w:t>
      </w:r>
      <w:r w:rsidRPr="001A342D">
        <w:rPr>
          <w:rFonts w:cs="Times New Roman"/>
          <w:sz w:val="24"/>
          <w:szCs w:val="24"/>
        </w:rPr>
        <w:t>За</w:t>
      </w:r>
      <w:r w:rsidRPr="00CE7437">
        <w:rPr>
          <w:rFonts w:cs="Times New Roman"/>
          <w:sz w:val="24"/>
          <w:szCs w:val="24"/>
        </w:rPr>
        <w:t xml:space="preserve"> отчитания период в Общински съвет - Лъки няма постъпили жалби и сигнали.</w:t>
      </w:r>
    </w:p>
    <w:p w:rsidR="00A34B66" w:rsidRDefault="00A34B66" w:rsidP="001A342D">
      <w:pPr>
        <w:jc w:val="both"/>
        <w:rPr>
          <w:rFonts w:cs="Times New Roman"/>
          <w:sz w:val="24"/>
          <w:szCs w:val="24"/>
        </w:rPr>
      </w:pPr>
    </w:p>
    <w:p w:rsidR="00091004" w:rsidRPr="00CE7437" w:rsidRDefault="00091004" w:rsidP="008F7D9E">
      <w:pPr>
        <w:ind w:firstLine="567"/>
        <w:jc w:val="both"/>
        <w:rPr>
          <w:rFonts w:cs="Times New Roman"/>
          <w:sz w:val="24"/>
          <w:szCs w:val="24"/>
        </w:rPr>
      </w:pPr>
      <w:r w:rsidRPr="00CE7437">
        <w:rPr>
          <w:rFonts w:cs="Times New Roman"/>
          <w:sz w:val="24"/>
          <w:szCs w:val="24"/>
        </w:rPr>
        <w:lastRenderedPageBreak/>
        <w:t>УВАЖАЕМИ ОБЩИНСКИ СЪВЕТНИЦИ,</w:t>
      </w:r>
    </w:p>
    <w:p w:rsidR="00F35322" w:rsidRPr="00CE7437" w:rsidRDefault="00DF5A87" w:rsidP="008F7D9E">
      <w:pPr>
        <w:jc w:val="both"/>
        <w:rPr>
          <w:sz w:val="24"/>
          <w:szCs w:val="24"/>
          <w:lang w:val="en-US"/>
        </w:rPr>
      </w:pPr>
      <w:r w:rsidRPr="00CE7437">
        <w:rPr>
          <w:rFonts w:cs="Times New Roman"/>
          <w:sz w:val="24"/>
          <w:szCs w:val="24"/>
        </w:rPr>
        <w:t xml:space="preserve"> </w:t>
      </w:r>
      <w:r w:rsidRPr="00CE7437">
        <w:rPr>
          <w:sz w:val="24"/>
          <w:szCs w:val="24"/>
        </w:rPr>
        <w:t>В своята дейност, както и през предходните отчетни периоди, Общински съвет-Лъки се ръководеше от следните при</w:t>
      </w:r>
      <w:r w:rsidR="00EF0C49" w:rsidRPr="00CE7437">
        <w:rPr>
          <w:sz w:val="24"/>
          <w:szCs w:val="24"/>
        </w:rPr>
        <w:t>нципи: законност; колегиалност; работа</w:t>
      </w:r>
      <w:r w:rsidR="00F9450D" w:rsidRPr="00CE7437">
        <w:rPr>
          <w:sz w:val="24"/>
          <w:szCs w:val="24"/>
        </w:rPr>
        <w:t xml:space="preserve"> </w:t>
      </w:r>
      <w:r w:rsidR="00EF0C49" w:rsidRPr="00CE7437">
        <w:rPr>
          <w:sz w:val="24"/>
          <w:szCs w:val="24"/>
        </w:rPr>
        <w:t xml:space="preserve">в полза на </w:t>
      </w:r>
      <w:r w:rsidRPr="00CE7437">
        <w:rPr>
          <w:sz w:val="24"/>
          <w:szCs w:val="24"/>
        </w:rPr>
        <w:t xml:space="preserve"> интереси</w:t>
      </w:r>
      <w:r w:rsidR="00C37767" w:rsidRPr="00CE7437">
        <w:rPr>
          <w:sz w:val="24"/>
          <w:szCs w:val="24"/>
        </w:rPr>
        <w:t>те на жителите на общината; обективност</w:t>
      </w:r>
      <w:r w:rsidRPr="00CE7437">
        <w:rPr>
          <w:sz w:val="24"/>
          <w:szCs w:val="24"/>
        </w:rPr>
        <w:t xml:space="preserve"> при взимане на решения и тяхното и</w:t>
      </w:r>
      <w:r w:rsidR="00EF0C49" w:rsidRPr="00CE7437">
        <w:rPr>
          <w:sz w:val="24"/>
          <w:szCs w:val="24"/>
        </w:rPr>
        <w:t>зпълнение.</w:t>
      </w:r>
      <w:r w:rsidR="00A83110" w:rsidRPr="00CE7437">
        <w:rPr>
          <w:sz w:val="24"/>
          <w:szCs w:val="24"/>
          <w:lang w:val="en-US"/>
        </w:rPr>
        <w:t xml:space="preserve"> </w:t>
      </w:r>
      <w:r w:rsidR="00091004" w:rsidRPr="00CE7437">
        <w:rPr>
          <w:rFonts w:cs="Times New Roman"/>
          <w:sz w:val="24"/>
          <w:szCs w:val="24"/>
        </w:rPr>
        <w:t>Като Председател на ОбС – Лъки се старая да Ви представлявам коректно и законосъобразно пред всички институции и отделните граждани, както и да поддържам добрия тон на взаимоотношения с всички колеги, с цел осигуряване на ефективност в работата на Общински съвет Лъки</w:t>
      </w:r>
      <w:r w:rsidR="00F35322" w:rsidRPr="00CE7437">
        <w:rPr>
          <w:rFonts w:cs="Times New Roman"/>
          <w:sz w:val="24"/>
          <w:szCs w:val="24"/>
        </w:rPr>
        <w:t>.</w:t>
      </w:r>
      <w:r w:rsidR="00F35322" w:rsidRPr="00CE7437">
        <w:rPr>
          <w:sz w:val="24"/>
          <w:szCs w:val="24"/>
        </w:rPr>
        <w:t xml:space="preserve"> Живеем в трудни времен</w:t>
      </w:r>
      <w:r w:rsidR="001B15D9" w:rsidRPr="00CE7437">
        <w:rPr>
          <w:sz w:val="24"/>
          <w:szCs w:val="24"/>
        </w:rPr>
        <w:t>а, страната ни изпада в политическа,</w:t>
      </w:r>
      <w:r w:rsidR="00F258A9" w:rsidRPr="00CE7437">
        <w:rPr>
          <w:sz w:val="24"/>
          <w:szCs w:val="24"/>
        </w:rPr>
        <w:t xml:space="preserve"> </w:t>
      </w:r>
      <w:r w:rsidR="001B15D9" w:rsidRPr="00CE7437">
        <w:rPr>
          <w:sz w:val="24"/>
          <w:szCs w:val="24"/>
        </w:rPr>
        <w:t xml:space="preserve">социална </w:t>
      </w:r>
      <w:r w:rsidR="00F35322" w:rsidRPr="00CE7437">
        <w:rPr>
          <w:sz w:val="24"/>
          <w:szCs w:val="24"/>
        </w:rPr>
        <w:t xml:space="preserve">и икономическа криза, затова като общински съветници се стремим да бъдем такава публична власт, която възприема сериозно нуждите и очакванията на жителите на Община Лъки, държим на доброто качество на живота им и се стремим да го подобряваме. Удовлетворена съм, че независимо от вида на казусите, винаги, когато е ставало въпрос за широк кръг от хора и за интересите на Общината </w:t>
      </w:r>
      <w:r w:rsidR="000A536E" w:rsidRPr="00CE7437">
        <w:rPr>
          <w:sz w:val="24"/>
          <w:szCs w:val="24"/>
        </w:rPr>
        <w:t>–</w:t>
      </w:r>
      <w:r w:rsidR="00F35322" w:rsidRPr="00CE7437">
        <w:rPr>
          <w:sz w:val="24"/>
          <w:szCs w:val="24"/>
        </w:rPr>
        <w:t xml:space="preserve"> колегите</w:t>
      </w:r>
      <w:r w:rsidR="000A536E" w:rsidRPr="00CE7437">
        <w:rPr>
          <w:sz w:val="24"/>
          <w:szCs w:val="24"/>
        </w:rPr>
        <w:t xml:space="preserve"> общински съветници</w:t>
      </w:r>
      <w:r w:rsidR="00F35322" w:rsidRPr="00CE7437">
        <w:rPr>
          <w:sz w:val="24"/>
          <w:szCs w:val="24"/>
        </w:rPr>
        <w:t>, без значение политическата принадлежност,</w:t>
      </w:r>
      <w:r w:rsidR="000A536E" w:rsidRPr="00CE7437">
        <w:rPr>
          <w:sz w:val="24"/>
          <w:szCs w:val="24"/>
        </w:rPr>
        <w:t xml:space="preserve"> се обединявахме</w:t>
      </w:r>
      <w:r w:rsidR="00F35322" w:rsidRPr="00CE7437">
        <w:rPr>
          <w:sz w:val="24"/>
          <w:szCs w:val="24"/>
        </w:rPr>
        <w:t xml:space="preserve"> в името на доброто решение за Община Лъки. В заключение ще отбележа, че успешната работа на Общински съвет Лъки </w:t>
      </w:r>
      <w:r w:rsidR="00FB1045" w:rsidRPr="00CE7437">
        <w:rPr>
          <w:sz w:val="24"/>
          <w:szCs w:val="24"/>
        </w:rPr>
        <w:t>се дължи и</w:t>
      </w:r>
      <w:r w:rsidR="00F35322" w:rsidRPr="00CE7437">
        <w:rPr>
          <w:sz w:val="24"/>
          <w:szCs w:val="24"/>
        </w:rPr>
        <w:t xml:space="preserve"> на добрите взаимоот</w:t>
      </w:r>
      <w:r w:rsidR="006172F0" w:rsidRPr="00CE7437">
        <w:rPr>
          <w:sz w:val="24"/>
          <w:szCs w:val="24"/>
        </w:rPr>
        <w:t xml:space="preserve">ношения с </w:t>
      </w:r>
      <w:r w:rsidR="00FB1045" w:rsidRPr="00CE7437">
        <w:rPr>
          <w:sz w:val="24"/>
          <w:szCs w:val="24"/>
        </w:rPr>
        <w:t>Ръководството на Община Лъки</w:t>
      </w:r>
      <w:r w:rsidR="00F35322" w:rsidRPr="00CE7437">
        <w:rPr>
          <w:sz w:val="24"/>
          <w:szCs w:val="24"/>
        </w:rPr>
        <w:t xml:space="preserve"> и Общинската администрация, което е съществен принос за ефективното решаване на всички поставени въпроси. </w:t>
      </w:r>
      <w:r w:rsidR="003400D7">
        <w:rPr>
          <w:sz w:val="24"/>
          <w:szCs w:val="24"/>
        </w:rPr>
        <w:t>Общински съвет и О</w:t>
      </w:r>
      <w:r w:rsidR="00A83110" w:rsidRPr="00CE7437">
        <w:rPr>
          <w:sz w:val="24"/>
          <w:szCs w:val="24"/>
        </w:rPr>
        <w:t xml:space="preserve">бщинска администрация поддържат </w:t>
      </w:r>
      <w:r w:rsidR="005850C6" w:rsidRPr="00CE7437">
        <w:rPr>
          <w:sz w:val="24"/>
          <w:szCs w:val="24"/>
        </w:rPr>
        <w:t xml:space="preserve">                 </w:t>
      </w:r>
      <w:r w:rsidR="00A83110" w:rsidRPr="00CE7437">
        <w:rPr>
          <w:sz w:val="24"/>
          <w:szCs w:val="24"/>
        </w:rPr>
        <w:t>коректни взаимоотношения и равнопоставено партньорство.</w:t>
      </w:r>
      <w:r w:rsidR="00A83110" w:rsidRPr="00CE7437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</w:t>
      </w:r>
      <w:r w:rsidR="006172F0" w:rsidRPr="00CE7437">
        <w:rPr>
          <w:sz w:val="24"/>
          <w:szCs w:val="24"/>
        </w:rPr>
        <w:t xml:space="preserve">                   </w:t>
      </w:r>
      <w:r w:rsidR="00F35322" w:rsidRPr="00CE7437">
        <w:rPr>
          <w:sz w:val="24"/>
          <w:szCs w:val="24"/>
        </w:rPr>
        <w:t>Изразявам увереност, че ще продължим да работим отговорно, конструктивно и градивно и искам да благодаря</w:t>
      </w:r>
      <w:r w:rsidR="00E4307F" w:rsidRPr="00CE7437">
        <w:rPr>
          <w:sz w:val="24"/>
          <w:szCs w:val="24"/>
        </w:rPr>
        <w:t xml:space="preserve"> </w:t>
      </w:r>
      <w:r w:rsidR="00F35322" w:rsidRPr="00CE7437">
        <w:rPr>
          <w:sz w:val="24"/>
          <w:szCs w:val="24"/>
        </w:rPr>
        <w:t>за съдействието и подкрепата, които съм получавала като Председател на ОбС-Лъки на всички,от които зависи нашата ефективна работа.</w:t>
      </w:r>
    </w:p>
    <w:p w:rsidR="00F35322" w:rsidRPr="00CE7437" w:rsidRDefault="00F35322" w:rsidP="008F7D9E">
      <w:pPr>
        <w:pStyle w:val="23"/>
        <w:shd w:val="clear" w:color="auto" w:fill="auto"/>
        <w:spacing w:before="0" w:after="0" w:line="240" w:lineRule="auto"/>
        <w:ind w:left="20" w:right="40" w:firstLine="544"/>
        <w:rPr>
          <w:rFonts w:asciiTheme="minorHAnsi" w:hAnsiTheme="minorHAnsi" w:cs="Times New Roman"/>
          <w:sz w:val="24"/>
          <w:szCs w:val="24"/>
        </w:rPr>
      </w:pPr>
    </w:p>
    <w:p w:rsidR="00091004" w:rsidRPr="00CE7437" w:rsidRDefault="00091004" w:rsidP="008F7D9E">
      <w:pPr>
        <w:pStyle w:val="23"/>
        <w:shd w:val="clear" w:color="auto" w:fill="auto"/>
        <w:spacing w:before="0" w:after="0" w:line="240" w:lineRule="auto"/>
        <w:ind w:left="20" w:right="40" w:firstLine="544"/>
        <w:rPr>
          <w:rFonts w:asciiTheme="minorHAnsi" w:hAnsiTheme="minorHAnsi" w:cs="Times New Roman"/>
          <w:sz w:val="24"/>
          <w:szCs w:val="24"/>
        </w:rPr>
      </w:pPr>
      <w:r w:rsidRPr="00CE7437">
        <w:rPr>
          <w:rFonts w:asciiTheme="minorHAnsi" w:hAnsiTheme="minorHAnsi" w:cs="Times New Roman"/>
          <w:sz w:val="24"/>
          <w:szCs w:val="24"/>
        </w:rPr>
        <w:t>Отчета за дейността на Общински съвет Лъки и на неговите комисии за периода 01.0</w:t>
      </w:r>
      <w:r w:rsidR="00294832" w:rsidRPr="00CE7437">
        <w:rPr>
          <w:rFonts w:asciiTheme="minorHAnsi" w:hAnsiTheme="minorHAnsi" w:cs="Times New Roman"/>
          <w:sz w:val="24"/>
          <w:szCs w:val="24"/>
        </w:rPr>
        <w:t>7</w:t>
      </w:r>
      <w:r w:rsidRPr="00CE7437">
        <w:rPr>
          <w:rFonts w:asciiTheme="minorHAnsi" w:hAnsiTheme="minorHAnsi" w:cs="Times New Roman"/>
          <w:sz w:val="24"/>
          <w:szCs w:val="24"/>
        </w:rPr>
        <w:t>.202</w:t>
      </w:r>
      <w:r w:rsidR="00294832" w:rsidRPr="00CE7437">
        <w:rPr>
          <w:rFonts w:asciiTheme="minorHAnsi" w:hAnsiTheme="minorHAnsi" w:cs="Times New Roman"/>
          <w:sz w:val="24"/>
          <w:szCs w:val="24"/>
        </w:rPr>
        <w:t>2</w:t>
      </w:r>
      <w:r w:rsidRPr="00CE7437">
        <w:rPr>
          <w:rFonts w:asciiTheme="minorHAnsi" w:hAnsiTheme="minorHAnsi" w:cs="Times New Roman"/>
          <w:sz w:val="24"/>
          <w:szCs w:val="24"/>
        </w:rPr>
        <w:t xml:space="preserve"> г. - 3</w:t>
      </w:r>
      <w:r w:rsidR="00294832" w:rsidRPr="00CE7437">
        <w:rPr>
          <w:rFonts w:asciiTheme="minorHAnsi" w:hAnsiTheme="minorHAnsi" w:cs="Times New Roman"/>
          <w:sz w:val="24"/>
          <w:szCs w:val="24"/>
        </w:rPr>
        <w:t>1</w:t>
      </w:r>
      <w:r w:rsidRPr="00CE7437">
        <w:rPr>
          <w:rFonts w:asciiTheme="minorHAnsi" w:hAnsiTheme="minorHAnsi" w:cs="Times New Roman"/>
          <w:sz w:val="24"/>
          <w:szCs w:val="24"/>
        </w:rPr>
        <w:t>.</w:t>
      </w:r>
      <w:r w:rsidR="00294832" w:rsidRPr="00CE7437">
        <w:rPr>
          <w:rFonts w:asciiTheme="minorHAnsi" w:hAnsiTheme="minorHAnsi" w:cs="Times New Roman"/>
          <w:sz w:val="24"/>
          <w:szCs w:val="24"/>
        </w:rPr>
        <w:t>12</w:t>
      </w:r>
      <w:r w:rsidRPr="00CE7437">
        <w:rPr>
          <w:rFonts w:asciiTheme="minorHAnsi" w:hAnsiTheme="minorHAnsi" w:cs="Times New Roman"/>
          <w:sz w:val="24"/>
          <w:szCs w:val="24"/>
        </w:rPr>
        <w:t>.202</w:t>
      </w:r>
      <w:r w:rsidR="00294832" w:rsidRPr="00CE7437">
        <w:rPr>
          <w:rFonts w:asciiTheme="minorHAnsi" w:hAnsiTheme="minorHAnsi" w:cs="Times New Roman"/>
          <w:sz w:val="24"/>
          <w:szCs w:val="24"/>
        </w:rPr>
        <w:t>2</w:t>
      </w:r>
      <w:r w:rsidRPr="00CE7437">
        <w:rPr>
          <w:rFonts w:asciiTheme="minorHAnsi" w:hAnsiTheme="minorHAnsi" w:cs="Times New Roman"/>
          <w:sz w:val="24"/>
          <w:szCs w:val="24"/>
        </w:rPr>
        <w:t xml:space="preserve"> година е приет на редовно заседание на Общински съвет Лъки с Решение № ….. взето с протокол №</w:t>
      </w:r>
      <w:r w:rsidR="00BB4491" w:rsidRPr="00CE7437">
        <w:rPr>
          <w:rFonts w:asciiTheme="minorHAnsi" w:hAnsiTheme="minorHAnsi" w:cs="Times New Roman"/>
          <w:sz w:val="24"/>
          <w:szCs w:val="24"/>
        </w:rPr>
        <w:t>38</w:t>
      </w:r>
      <w:r w:rsidRPr="00CE7437">
        <w:rPr>
          <w:rFonts w:asciiTheme="minorHAnsi" w:hAnsiTheme="minorHAnsi" w:cs="Times New Roman"/>
          <w:sz w:val="24"/>
          <w:szCs w:val="24"/>
        </w:rPr>
        <w:t xml:space="preserve">  на редовно заседание, проведено на 26</w:t>
      </w:r>
      <w:r w:rsidR="00294832" w:rsidRPr="00CE7437">
        <w:rPr>
          <w:rFonts w:asciiTheme="minorHAnsi" w:hAnsiTheme="minorHAnsi" w:cs="Times New Roman"/>
          <w:sz w:val="24"/>
          <w:szCs w:val="24"/>
        </w:rPr>
        <w:t>.01.2023</w:t>
      </w:r>
      <w:r w:rsidRPr="00CE7437">
        <w:rPr>
          <w:rFonts w:asciiTheme="minorHAnsi" w:hAnsiTheme="minorHAnsi" w:cs="Times New Roman"/>
          <w:sz w:val="24"/>
          <w:szCs w:val="24"/>
        </w:rPr>
        <w:t xml:space="preserve"> год.</w:t>
      </w:r>
    </w:p>
    <w:p w:rsidR="007D7D0F" w:rsidRDefault="007D7D0F" w:rsidP="008F7D9E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</w:p>
    <w:p w:rsidR="004F5764" w:rsidRPr="00CE7437" w:rsidRDefault="004F5764" w:rsidP="008F7D9E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</w:p>
    <w:p w:rsidR="00091004" w:rsidRPr="00CE7437" w:rsidRDefault="00091004" w:rsidP="008F7D9E">
      <w:pPr>
        <w:tabs>
          <w:tab w:val="left" w:pos="720"/>
        </w:tabs>
        <w:jc w:val="both"/>
        <w:rPr>
          <w:rFonts w:cs="Times New Roman"/>
          <w:b/>
          <w:sz w:val="24"/>
          <w:szCs w:val="24"/>
        </w:rPr>
      </w:pPr>
      <w:r w:rsidRPr="00CE7437">
        <w:rPr>
          <w:rFonts w:cs="Times New Roman"/>
          <w:b/>
          <w:sz w:val="24"/>
          <w:szCs w:val="24"/>
        </w:rPr>
        <w:t>Марияна Паракосова</w:t>
      </w:r>
    </w:p>
    <w:p w:rsidR="00091004" w:rsidRPr="00CE7437" w:rsidRDefault="00091004" w:rsidP="008F7D9E">
      <w:pPr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CE7437">
        <w:rPr>
          <w:rFonts w:cs="Times New Roman"/>
          <w:i/>
          <w:sz w:val="24"/>
          <w:szCs w:val="24"/>
        </w:rPr>
        <w:t>Председател на ОбС-Лъки</w:t>
      </w:r>
    </w:p>
    <w:p w:rsidR="00091004" w:rsidRPr="00CE7437" w:rsidRDefault="00091004" w:rsidP="008F7D9E">
      <w:pPr>
        <w:jc w:val="both"/>
        <w:rPr>
          <w:sz w:val="24"/>
          <w:szCs w:val="24"/>
        </w:rPr>
      </w:pPr>
    </w:p>
    <w:p w:rsidR="00091004" w:rsidRPr="00CE7437" w:rsidRDefault="00091004" w:rsidP="008F7D9E">
      <w:pPr>
        <w:jc w:val="both"/>
        <w:rPr>
          <w:sz w:val="24"/>
          <w:szCs w:val="24"/>
        </w:rPr>
      </w:pPr>
    </w:p>
    <w:sectPr w:rsidR="00091004" w:rsidRPr="00CE7437" w:rsidSect="00F35161">
      <w:pgSz w:w="11906" w:h="16838"/>
      <w:pgMar w:top="851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28C9"/>
    <w:multiLevelType w:val="hybridMultilevel"/>
    <w:tmpl w:val="AABA1E82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8F5F2E"/>
    <w:multiLevelType w:val="multilevel"/>
    <w:tmpl w:val="7652B46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6E2A9F"/>
    <w:multiLevelType w:val="multilevel"/>
    <w:tmpl w:val="AE4C445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A3261F"/>
    <w:multiLevelType w:val="hybridMultilevel"/>
    <w:tmpl w:val="C646DFB4"/>
    <w:lvl w:ilvl="0" w:tplc="CA000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74068"/>
    <w:multiLevelType w:val="hybridMultilevel"/>
    <w:tmpl w:val="C4C2F40A"/>
    <w:lvl w:ilvl="0" w:tplc="777E8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DE6CDF"/>
    <w:multiLevelType w:val="multilevel"/>
    <w:tmpl w:val="88FEDE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BB280A"/>
    <w:multiLevelType w:val="multilevel"/>
    <w:tmpl w:val="E12CD346"/>
    <w:lvl w:ilvl="0">
      <w:start w:val="2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D43D03"/>
    <w:multiLevelType w:val="hybridMultilevel"/>
    <w:tmpl w:val="90F2418A"/>
    <w:lvl w:ilvl="0" w:tplc="F796D6A8">
      <w:start w:val="4"/>
      <w:numFmt w:val="bullet"/>
      <w:lvlText w:val="-"/>
      <w:lvlJc w:val="left"/>
      <w:pPr>
        <w:ind w:left="927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9E3120C"/>
    <w:multiLevelType w:val="multilevel"/>
    <w:tmpl w:val="C1FC69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3F6AAC"/>
    <w:multiLevelType w:val="multilevel"/>
    <w:tmpl w:val="C1FC699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BA142B"/>
    <w:multiLevelType w:val="hybridMultilevel"/>
    <w:tmpl w:val="C9BCE9EE"/>
    <w:lvl w:ilvl="0" w:tplc="F56232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E30653"/>
    <w:multiLevelType w:val="hybridMultilevel"/>
    <w:tmpl w:val="8B1A10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46603"/>
    <w:multiLevelType w:val="hybridMultilevel"/>
    <w:tmpl w:val="74AA11DC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2F72C3B"/>
    <w:multiLevelType w:val="hybridMultilevel"/>
    <w:tmpl w:val="6778CF52"/>
    <w:lvl w:ilvl="0" w:tplc="F96C700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AF7DC6"/>
    <w:multiLevelType w:val="multilevel"/>
    <w:tmpl w:val="88FEDE5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DC7E66"/>
    <w:multiLevelType w:val="hybridMultilevel"/>
    <w:tmpl w:val="50E4D27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93D27F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5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10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085"/>
    <w:rsid w:val="00014ACF"/>
    <w:rsid w:val="00020431"/>
    <w:rsid w:val="000320F7"/>
    <w:rsid w:val="000425C6"/>
    <w:rsid w:val="00054E8F"/>
    <w:rsid w:val="00083FA1"/>
    <w:rsid w:val="00091004"/>
    <w:rsid w:val="00094A03"/>
    <w:rsid w:val="000A536E"/>
    <w:rsid w:val="000A7086"/>
    <w:rsid w:val="000B3638"/>
    <w:rsid w:val="000F469A"/>
    <w:rsid w:val="00122EB1"/>
    <w:rsid w:val="00125EED"/>
    <w:rsid w:val="001355FC"/>
    <w:rsid w:val="00150E0B"/>
    <w:rsid w:val="00170B53"/>
    <w:rsid w:val="0018173B"/>
    <w:rsid w:val="001A342D"/>
    <w:rsid w:val="001B15D9"/>
    <w:rsid w:val="001E3AB4"/>
    <w:rsid w:val="0020621D"/>
    <w:rsid w:val="002308B3"/>
    <w:rsid w:val="00230DFB"/>
    <w:rsid w:val="002350A0"/>
    <w:rsid w:val="002456A2"/>
    <w:rsid w:val="00274C30"/>
    <w:rsid w:val="00294832"/>
    <w:rsid w:val="002B2BC4"/>
    <w:rsid w:val="002F0701"/>
    <w:rsid w:val="003352DC"/>
    <w:rsid w:val="0033623D"/>
    <w:rsid w:val="003400D7"/>
    <w:rsid w:val="00341E53"/>
    <w:rsid w:val="0034731C"/>
    <w:rsid w:val="00366C22"/>
    <w:rsid w:val="003701A0"/>
    <w:rsid w:val="00373791"/>
    <w:rsid w:val="00374935"/>
    <w:rsid w:val="00391913"/>
    <w:rsid w:val="00392A76"/>
    <w:rsid w:val="003C6045"/>
    <w:rsid w:val="003F24CC"/>
    <w:rsid w:val="00414B34"/>
    <w:rsid w:val="004362AC"/>
    <w:rsid w:val="004365E7"/>
    <w:rsid w:val="00443984"/>
    <w:rsid w:val="00444F3D"/>
    <w:rsid w:val="00446B24"/>
    <w:rsid w:val="00447E79"/>
    <w:rsid w:val="004762CB"/>
    <w:rsid w:val="00480391"/>
    <w:rsid w:val="00495BAA"/>
    <w:rsid w:val="004A0911"/>
    <w:rsid w:val="004B773C"/>
    <w:rsid w:val="004D2BEA"/>
    <w:rsid w:val="004D7942"/>
    <w:rsid w:val="004E05A3"/>
    <w:rsid w:val="004E1DA5"/>
    <w:rsid w:val="004F4512"/>
    <w:rsid w:val="004F5764"/>
    <w:rsid w:val="004F7DA3"/>
    <w:rsid w:val="00510304"/>
    <w:rsid w:val="005468EC"/>
    <w:rsid w:val="00551749"/>
    <w:rsid w:val="005571EF"/>
    <w:rsid w:val="00572EDB"/>
    <w:rsid w:val="00575EE5"/>
    <w:rsid w:val="005850C6"/>
    <w:rsid w:val="005A7B07"/>
    <w:rsid w:val="005B2EBE"/>
    <w:rsid w:val="005D60E7"/>
    <w:rsid w:val="005F2761"/>
    <w:rsid w:val="006172F0"/>
    <w:rsid w:val="0063631D"/>
    <w:rsid w:val="00642B14"/>
    <w:rsid w:val="0064593E"/>
    <w:rsid w:val="00656556"/>
    <w:rsid w:val="00666230"/>
    <w:rsid w:val="0068072F"/>
    <w:rsid w:val="0068279A"/>
    <w:rsid w:val="0068583A"/>
    <w:rsid w:val="00695E18"/>
    <w:rsid w:val="006B0E59"/>
    <w:rsid w:val="006B0FCC"/>
    <w:rsid w:val="006F146E"/>
    <w:rsid w:val="006F6CFC"/>
    <w:rsid w:val="00702646"/>
    <w:rsid w:val="007756B5"/>
    <w:rsid w:val="00785784"/>
    <w:rsid w:val="007945A6"/>
    <w:rsid w:val="00796ADE"/>
    <w:rsid w:val="007B02B3"/>
    <w:rsid w:val="007B23DF"/>
    <w:rsid w:val="007B3193"/>
    <w:rsid w:val="007C0EB6"/>
    <w:rsid w:val="007D7D0F"/>
    <w:rsid w:val="00823698"/>
    <w:rsid w:val="008278B0"/>
    <w:rsid w:val="00837527"/>
    <w:rsid w:val="0085016A"/>
    <w:rsid w:val="00855B26"/>
    <w:rsid w:val="0085674D"/>
    <w:rsid w:val="008644DB"/>
    <w:rsid w:val="00865F69"/>
    <w:rsid w:val="00893498"/>
    <w:rsid w:val="008A4440"/>
    <w:rsid w:val="008C23BE"/>
    <w:rsid w:val="008D0AFA"/>
    <w:rsid w:val="008D1091"/>
    <w:rsid w:val="008F7D9E"/>
    <w:rsid w:val="00904085"/>
    <w:rsid w:val="00921ED0"/>
    <w:rsid w:val="009400DC"/>
    <w:rsid w:val="00942AF8"/>
    <w:rsid w:val="00943567"/>
    <w:rsid w:val="00970A0E"/>
    <w:rsid w:val="00971130"/>
    <w:rsid w:val="009927DA"/>
    <w:rsid w:val="009C5AB3"/>
    <w:rsid w:val="00A22553"/>
    <w:rsid w:val="00A34B66"/>
    <w:rsid w:val="00A512A2"/>
    <w:rsid w:val="00A514D5"/>
    <w:rsid w:val="00A545F9"/>
    <w:rsid w:val="00A66A2B"/>
    <w:rsid w:val="00A83110"/>
    <w:rsid w:val="00AA0D46"/>
    <w:rsid w:val="00AD52EF"/>
    <w:rsid w:val="00AE05BD"/>
    <w:rsid w:val="00B12ECF"/>
    <w:rsid w:val="00B321FB"/>
    <w:rsid w:val="00B51ADC"/>
    <w:rsid w:val="00B54595"/>
    <w:rsid w:val="00B66A42"/>
    <w:rsid w:val="00B81C89"/>
    <w:rsid w:val="00B82093"/>
    <w:rsid w:val="00BB3558"/>
    <w:rsid w:val="00BB4491"/>
    <w:rsid w:val="00BC08DF"/>
    <w:rsid w:val="00BD75E6"/>
    <w:rsid w:val="00C03C6B"/>
    <w:rsid w:val="00C05498"/>
    <w:rsid w:val="00C05E8B"/>
    <w:rsid w:val="00C212FE"/>
    <w:rsid w:val="00C37767"/>
    <w:rsid w:val="00C42970"/>
    <w:rsid w:val="00C673DA"/>
    <w:rsid w:val="00C76E1E"/>
    <w:rsid w:val="00C82B59"/>
    <w:rsid w:val="00CA1C44"/>
    <w:rsid w:val="00CB209E"/>
    <w:rsid w:val="00CC52B9"/>
    <w:rsid w:val="00CD69E2"/>
    <w:rsid w:val="00CE7437"/>
    <w:rsid w:val="00D150E6"/>
    <w:rsid w:val="00D43351"/>
    <w:rsid w:val="00D626A8"/>
    <w:rsid w:val="00D6280B"/>
    <w:rsid w:val="00D713EB"/>
    <w:rsid w:val="00DA2D2C"/>
    <w:rsid w:val="00DA6085"/>
    <w:rsid w:val="00DC0DE4"/>
    <w:rsid w:val="00DC5DB1"/>
    <w:rsid w:val="00DC6D32"/>
    <w:rsid w:val="00DD7C5E"/>
    <w:rsid w:val="00DE18BF"/>
    <w:rsid w:val="00DF5A87"/>
    <w:rsid w:val="00E4307F"/>
    <w:rsid w:val="00E520C2"/>
    <w:rsid w:val="00E72BEC"/>
    <w:rsid w:val="00E91661"/>
    <w:rsid w:val="00E97541"/>
    <w:rsid w:val="00EA7A5F"/>
    <w:rsid w:val="00EB28E8"/>
    <w:rsid w:val="00EC063B"/>
    <w:rsid w:val="00EC22D1"/>
    <w:rsid w:val="00EC464A"/>
    <w:rsid w:val="00ED13A5"/>
    <w:rsid w:val="00ED4818"/>
    <w:rsid w:val="00ED5DB4"/>
    <w:rsid w:val="00EE263A"/>
    <w:rsid w:val="00EE3A60"/>
    <w:rsid w:val="00EF0C49"/>
    <w:rsid w:val="00F06B64"/>
    <w:rsid w:val="00F258A9"/>
    <w:rsid w:val="00F25BB8"/>
    <w:rsid w:val="00F35161"/>
    <w:rsid w:val="00F35322"/>
    <w:rsid w:val="00F7058B"/>
    <w:rsid w:val="00F73575"/>
    <w:rsid w:val="00F9450D"/>
    <w:rsid w:val="00FB1045"/>
    <w:rsid w:val="00FC054D"/>
    <w:rsid w:val="00FD1CFB"/>
    <w:rsid w:val="00FD26A0"/>
    <w:rsid w:val="00FD3652"/>
    <w:rsid w:val="00FD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C22"/>
    <w:rPr>
      <w:color w:val="0000FF" w:themeColor="hyperlink"/>
      <w:u w:val="single"/>
    </w:rPr>
  </w:style>
  <w:style w:type="character" w:customStyle="1" w:styleId="2">
    <w:name w:val="Основен текст (2)_"/>
    <w:basedOn w:val="DefaultParagraphFont"/>
    <w:link w:val="20"/>
    <w:rsid w:val="0009100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21">
    <w:name w:val="Заглавие #2_"/>
    <w:basedOn w:val="DefaultParagraphFont"/>
    <w:link w:val="22"/>
    <w:rsid w:val="00091004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23"/>
    <w:rsid w:val="0009100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91004"/>
    <w:pPr>
      <w:widowControl w:val="0"/>
      <w:shd w:val="clear" w:color="auto" w:fill="FFFFFF"/>
      <w:spacing w:before="780" w:after="480" w:line="264" w:lineRule="exact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22">
    <w:name w:val="Заглавие #2"/>
    <w:basedOn w:val="Normal"/>
    <w:link w:val="21"/>
    <w:rsid w:val="00091004"/>
    <w:pPr>
      <w:widowControl w:val="0"/>
      <w:shd w:val="clear" w:color="auto" w:fill="FFFFFF"/>
      <w:spacing w:before="480" w:after="300" w:line="0" w:lineRule="atLeas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23">
    <w:name w:val="Основен текст2"/>
    <w:basedOn w:val="Normal"/>
    <w:link w:val="a"/>
    <w:rsid w:val="00091004"/>
    <w:pPr>
      <w:widowControl w:val="0"/>
      <w:shd w:val="clear" w:color="auto" w:fill="FFFFFF"/>
      <w:spacing w:before="300" w:after="240" w:line="274" w:lineRule="exact"/>
      <w:jc w:val="both"/>
    </w:pPr>
    <w:rPr>
      <w:rFonts w:ascii="Arial" w:eastAsia="Arial" w:hAnsi="Arial" w:cs="Arial"/>
      <w:sz w:val="23"/>
      <w:szCs w:val="23"/>
    </w:rPr>
  </w:style>
  <w:style w:type="paragraph" w:styleId="Title">
    <w:name w:val="Title"/>
    <w:basedOn w:val="Normal"/>
    <w:link w:val="TitleChar"/>
    <w:qFormat/>
    <w:rsid w:val="000910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910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910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09100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91004"/>
    <w:rPr>
      <w:i/>
      <w:iCs/>
    </w:rPr>
  </w:style>
  <w:style w:type="character" w:customStyle="1" w:styleId="docreference1">
    <w:name w:val="docreference1"/>
    <w:basedOn w:val="DefaultParagraphFont"/>
    <w:rsid w:val="00091004"/>
    <w:rPr>
      <w:i w:val="0"/>
      <w:iCs w:val="0"/>
      <w:color w:val="840084"/>
      <w:u w:val="single"/>
    </w:rPr>
  </w:style>
  <w:style w:type="paragraph" w:styleId="ListParagraph">
    <w:name w:val="List Paragraph"/>
    <w:basedOn w:val="Normal"/>
    <w:uiPriority w:val="34"/>
    <w:qFormat/>
    <w:rsid w:val="006F6CFC"/>
    <w:pPr>
      <w:ind w:left="720"/>
      <w:contextualSpacing/>
    </w:pPr>
  </w:style>
  <w:style w:type="paragraph" w:customStyle="1" w:styleId="210">
    <w:name w:val="Основен текст 21"/>
    <w:basedOn w:val="Normal"/>
    <w:rsid w:val="0033623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E6"/>
    <w:rPr>
      <w:rFonts w:ascii="Tahoma" w:hAnsi="Tahoma" w:cs="Tahoma"/>
      <w:sz w:val="16"/>
      <w:szCs w:val="16"/>
    </w:rPr>
  </w:style>
  <w:style w:type="paragraph" w:customStyle="1" w:styleId="220">
    <w:name w:val="Основен текст 22"/>
    <w:basedOn w:val="Normal"/>
    <w:rsid w:val="00230DF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lak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3395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231</cp:revision>
  <cp:lastPrinted>2023-01-05T07:27:00Z</cp:lastPrinted>
  <dcterms:created xsi:type="dcterms:W3CDTF">2023-01-03T12:10:00Z</dcterms:created>
  <dcterms:modified xsi:type="dcterms:W3CDTF">2023-01-10T09:58:00Z</dcterms:modified>
</cp:coreProperties>
</file>